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5B17" w14:textId="7AA27E9D" w:rsidR="00AA6F65" w:rsidRPr="001616EA" w:rsidRDefault="000621C3" w:rsidP="00AA6F65">
      <w:pPr>
        <w:jc w:val="center"/>
        <w:rPr>
          <w:rFonts w:ascii="ＭＳ 明朝" w:eastAsia="ＭＳ 明朝" w:hAnsi="ＭＳ 明朝"/>
          <w:sz w:val="24"/>
          <w:szCs w:val="24"/>
        </w:rPr>
      </w:pPr>
      <w:r>
        <w:rPr>
          <w:rFonts w:ascii="ＭＳ 明朝" w:eastAsia="ＭＳ 明朝" w:hAnsi="ＭＳ 明朝" w:hint="eastAsia"/>
          <w:sz w:val="24"/>
          <w:szCs w:val="24"/>
        </w:rPr>
        <w:t>沿岸域において太平洋クロマグロを採捕する</w:t>
      </w:r>
      <w:r w:rsidR="00AA6F65" w:rsidRPr="001616EA">
        <w:rPr>
          <w:rFonts w:ascii="ＭＳ 明朝" w:eastAsia="ＭＳ 明朝" w:hAnsi="ＭＳ 明朝" w:hint="eastAsia"/>
          <w:sz w:val="24"/>
          <w:szCs w:val="24"/>
        </w:rPr>
        <w:t>漁業の再編整備に関する基本方針</w:t>
      </w:r>
      <w:r w:rsidR="001924B1" w:rsidRPr="001924B1">
        <w:rPr>
          <w:rFonts w:ascii="ＭＳ 明朝" w:eastAsia="ＭＳ 明朝" w:hAnsi="ＭＳ 明朝" w:hint="eastAsia"/>
          <w:sz w:val="24"/>
          <w:szCs w:val="24"/>
        </w:rPr>
        <w:t>（混獲回避型休漁支援事業）</w:t>
      </w:r>
    </w:p>
    <w:p w14:paraId="752BFA40" w14:textId="270C7962" w:rsidR="00AA6D12" w:rsidRPr="00E20289" w:rsidRDefault="00AA6D12" w:rsidP="00CB0068">
      <w:pPr>
        <w:adjustRightInd w:val="0"/>
        <w:rPr>
          <w:rFonts w:ascii="ＭＳ 明朝" w:eastAsia="ＭＳ 明朝" w:hAnsi="ＭＳ 明朝"/>
          <w:sz w:val="24"/>
          <w:szCs w:val="24"/>
        </w:rPr>
      </w:pPr>
    </w:p>
    <w:p w14:paraId="24996844" w14:textId="236C5F26" w:rsidR="00616E59" w:rsidRPr="00E20289" w:rsidRDefault="00616E59" w:rsidP="00CB0068">
      <w:pPr>
        <w:adjustRightInd w:val="0"/>
        <w:jc w:val="right"/>
        <w:rPr>
          <w:rFonts w:ascii="ＭＳ 明朝" w:eastAsia="ＭＳ 明朝" w:hAnsi="ＭＳ 明朝"/>
          <w:sz w:val="24"/>
          <w:szCs w:val="24"/>
          <w:lang w:eastAsia="zh-CN"/>
        </w:rPr>
      </w:pPr>
      <w:r w:rsidRPr="00856D41">
        <w:rPr>
          <w:rFonts w:ascii="ＭＳ 明朝" w:eastAsia="ＭＳ 明朝" w:hAnsi="ＭＳ 明朝" w:hint="eastAsia"/>
          <w:spacing w:val="30"/>
          <w:kern w:val="0"/>
          <w:sz w:val="24"/>
          <w:szCs w:val="24"/>
          <w:fitText w:val="2040" w:id="-1770820093"/>
          <w:lang w:eastAsia="zh-CN"/>
        </w:rPr>
        <w:t>元水管第443</w:t>
      </w:r>
      <w:r w:rsidRPr="00856D41">
        <w:rPr>
          <w:rFonts w:ascii="ＭＳ 明朝" w:eastAsia="ＭＳ 明朝" w:hAnsi="ＭＳ 明朝" w:hint="eastAsia"/>
          <w:kern w:val="0"/>
          <w:sz w:val="24"/>
          <w:szCs w:val="24"/>
          <w:fitText w:val="2040" w:id="-1770820093"/>
          <w:lang w:eastAsia="zh-CN"/>
        </w:rPr>
        <w:t>号</w:t>
      </w:r>
    </w:p>
    <w:p w14:paraId="0F8AF180" w14:textId="142612B8" w:rsidR="00616E59" w:rsidRPr="00E20289" w:rsidRDefault="00616E59" w:rsidP="005F3930">
      <w:pPr>
        <w:adjustRightInd w:val="0"/>
        <w:jc w:val="right"/>
        <w:rPr>
          <w:rFonts w:ascii="ＭＳ 明朝" w:eastAsia="ＭＳ 明朝" w:hAnsi="ＭＳ 明朝"/>
          <w:sz w:val="24"/>
          <w:szCs w:val="24"/>
          <w:lang w:eastAsia="zh-CN"/>
        </w:rPr>
      </w:pPr>
      <w:r w:rsidRPr="001A28E9">
        <w:rPr>
          <w:rFonts w:ascii="ＭＳ 明朝" w:eastAsia="ＭＳ 明朝" w:hAnsi="ＭＳ 明朝" w:hint="eastAsia"/>
          <w:spacing w:val="8"/>
          <w:kern w:val="0"/>
          <w:sz w:val="24"/>
          <w:szCs w:val="24"/>
          <w:fitText w:val="2040" w:id="-1253863679"/>
          <w:lang w:eastAsia="zh-CN"/>
        </w:rPr>
        <w:t>令和元年８月５</w:t>
      </w:r>
      <w:r w:rsidRPr="001A28E9">
        <w:rPr>
          <w:rFonts w:ascii="ＭＳ 明朝" w:eastAsia="ＭＳ 明朝" w:hAnsi="ＭＳ 明朝" w:hint="eastAsia"/>
          <w:spacing w:val="4"/>
          <w:kern w:val="0"/>
          <w:sz w:val="24"/>
          <w:szCs w:val="24"/>
          <w:fitText w:val="2040" w:id="-1253863679"/>
          <w:lang w:eastAsia="zh-CN"/>
        </w:rPr>
        <w:t>日</w:t>
      </w:r>
    </w:p>
    <w:p w14:paraId="13A8E84D" w14:textId="11163F80" w:rsidR="00616E59" w:rsidRPr="00E20289" w:rsidRDefault="00616E59" w:rsidP="00CB0068">
      <w:pPr>
        <w:adjustRightInd w:val="0"/>
        <w:jc w:val="right"/>
        <w:rPr>
          <w:rFonts w:ascii="ＭＳ 明朝" w:eastAsia="ＭＳ 明朝" w:hAnsi="ＭＳ 明朝"/>
          <w:sz w:val="24"/>
          <w:szCs w:val="24"/>
          <w:lang w:eastAsia="zh-TW"/>
        </w:rPr>
      </w:pPr>
      <w:r w:rsidRPr="00F93434">
        <w:rPr>
          <w:rFonts w:ascii="ＭＳ 明朝" w:eastAsia="ＭＳ 明朝" w:hAnsi="ＭＳ 明朝" w:hint="eastAsia"/>
          <w:w w:val="70"/>
          <w:kern w:val="0"/>
          <w:sz w:val="24"/>
          <w:szCs w:val="24"/>
          <w:fitText w:val="2040" w:id="-1770820096"/>
          <w:lang w:eastAsia="zh-TW"/>
        </w:rPr>
        <w:t>農林水産事務次官依命通</w:t>
      </w:r>
      <w:r w:rsidRPr="00F93434">
        <w:rPr>
          <w:rFonts w:ascii="ＭＳ 明朝" w:eastAsia="ＭＳ 明朝" w:hAnsi="ＭＳ 明朝" w:hint="eastAsia"/>
          <w:spacing w:val="18"/>
          <w:w w:val="70"/>
          <w:kern w:val="0"/>
          <w:sz w:val="24"/>
          <w:szCs w:val="24"/>
          <w:fitText w:val="2040" w:id="-1770820096"/>
          <w:lang w:eastAsia="zh-TW"/>
        </w:rPr>
        <w:t>知</w:t>
      </w:r>
    </w:p>
    <w:p w14:paraId="1D8ED7DC" w14:textId="7D78DD07" w:rsidR="00616E59" w:rsidRPr="00E20289" w:rsidRDefault="00616E59" w:rsidP="00CB0068">
      <w:pPr>
        <w:adjustRightInd w:val="0"/>
        <w:jc w:val="right"/>
        <w:rPr>
          <w:rFonts w:ascii="ＭＳ 明朝" w:eastAsia="ＭＳ 明朝" w:hAnsi="ＭＳ 明朝"/>
          <w:sz w:val="24"/>
          <w:szCs w:val="24"/>
          <w:lang w:eastAsia="zh-CN"/>
        </w:rPr>
      </w:pPr>
      <w:r w:rsidRPr="00E20289">
        <w:rPr>
          <w:rFonts w:ascii="ＭＳ 明朝" w:eastAsia="ＭＳ 明朝" w:hAnsi="ＭＳ 明朝" w:hint="eastAsia"/>
          <w:sz w:val="24"/>
          <w:szCs w:val="24"/>
          <w:lang w:eastAsia="zh-CN"/>
        </w:rPr>
        <w:t xml:space="preserve">改　正　</w:t>
      </w:r>
      <w:r w:rsidRPr="00856D41">
        <w:rPr>
          <w:rFonts w:ascii="ＭＳ 明朝" w:eastAsia="ＭＳ 明朝" w:hAnsi="ＭＳ 明朝" w:hint="eastAsia"/>
          <w:spacing w:val="18"/>
          <w:kern w:val="0"/>
          <w:sz w:val="24"/>
          <w:szCs w:val="24"/>
          <w:fitText w:val="2040" w:id="-1770820095"/>
          <w:lang w:eastAsia="zh-CN"/>
        </w:rPr>
        <w:t>２水管第2299</w:t>
      </w:r>
      <w:r w:rsidRPr="00856D41">
        <w:rPr>
          <w:rFonts w:ascii="ＭＳ 明朝" w:eastAsia="ＭＳ 明朝" w:hAnsi="ＭＳ 明朝" w:hint="eastAsia"/>
          <w:spacing w:val="3"/>
          <w:kern w:val="0"/>
          <w:sz w:val="24"/>
          <w:szCs w:val="24"/>
          <w:fitText w:val="2040" w:id="-1770820095"/>
          <w:lang w:eastAsia="zh-CN"/>
        </w:rPr>
        <w:t>号</w:t>
      </w:r>
    </w:p>
    <w:p w14:paraId="20C45287" w14:textId="50060ED4" w:rsidR="00616E59" w:rsidRDefault="00616E59" w:rsidP="00CB0068">
      <w:pPr>
        <w:adjustRightInd w:val="0"/>
        <w:jc w:val="right"/>
        <w:rPr>
          <w:rFonts w:ascii="ＭＳ 明朝" w:eastAsia="ＭＳ 明朝" w:hAnsi="ＭＳ 明朝"/>
          <w:sz w:val="24"/>
          <w:szCs w:val="24"/>
          <w:lang w:eastAsia="zh-CN"/>
        </w:rPr>
      </w:pPr>
      <w:r w:rsidRPr="00F93434">
        <w:rPr>
          <w:rFonts w:ascii="ＭＳ 明朝" w:eastAsia="ＭＳ 明朝" w:hAnsi="ＭＳ 明朝" w:hint="eastAsia"/>
          <w:kern w:val="0"/>
          <w:sz w:val="24"/>
          <w:szCs w:val="24"/>
          <w:fitText w:val="2040" w:id="-1253864702"/>
          <w:lang w:eastAsia="zh-CN"/>
        </w:rPr>
        <w:t>令和３年６月14日</w:t>
      </w:r>
    </w:p>
    <w:p w14:paraId="55AFBEF7" w14:textId="1BBA4CED" w:rsidR="00FB556E" w:rsidRPr="00E20289" w:rsidRDefault="00FB556E" w:rsidP="00CB0068">
      <w:pPr>
        <w:adjustRightInd w:val="0"/>
        <w:jc w:val="right"/>
        <w:rPr>
          <w:rFonts w:ascii="ＭＳ 明朝" w:eastAsia="ＭＳ 明朝" w:hAnsi="ＭＳ 明朝"/>
          <w:sz w:val="24"/>
          <w:szCs w:val="24"/>
          <w:lang w:eastAsia="zh-CN"/>
        </w:rPr>
      </w:pPr>
      <w:r w:rsidRPr="006F0A81">
        <w:rPr>
          <w:rFonts w:ascii="ＭＳ 明朝" w:eastAsia="ＭＳ 明朝" w:hAnsi="ＭＳ 明朝" w:hint="eastAsia"/>
          <w:spacing w:val="30"/>
          <w:kern w:val="0"/>
          <w:sz w:val="24"/>
          <w:szCs w:val="24"/>
          <w:fitText w:val="2040" w:id="-1253864701"/>
          <w:lang w:eastAsia="zh-CN"/>
        </w:rPr>
        <w:t>３水管第</w:t>
      </w:r>
      <w:r w:rsidRPr="006F0A81">
        <w:rPr>
          <w:rFonts w:ascii="ＭＳ 明朝" w:eastAsia="ＭＳ 明朝" w:hAnsi="ＭＳ 明朝"/>
          <w:spacing w:val="30"/>
          <w:kern w:val="0"/>
          <w:sz w:val="24"/>
          <w:szCs w:val="24"/>
          <w:fitText w:val="2040" w:id="-1253864701"/>
          <w:lang w:eastAsia="zh-CN"/>
        </w:rPr>
        <w:t>847</w:t>
      </w:r>
      <w:r w:rsidRPr="006F0A81">
        <w:rPr>
          <w:rFonts w:ascii="ＭＳ 明朝" w:eastAsia="ＭＳ 明朝" w:hAnsi="ＭＳ 明朝" w:hint="eastAsia"/>
          <w:kern w:val="0"/>
          <w:sz w:val="24"/>
          <w:szCs w:val="24"/>
          <w:fitText w:val="2040" w:id="-1253864701"/>
          <w:lang w:eastAsia="zh-CN"/>
        </w:rPr>
        <w:t>号</w:t>
      </w:r>
    </w:p>
    <w:p w14:paraId="523DF314" w14:textId="61F7A653" w:rsidR="00FB556E" w:rsidRDefault="00FB556E" w:rsidP="00CB0068">
      <w:pPr>
        <w:adjustRightInd w:val="0"/>
        <w:jc w:val="right"/>
        <w:rPr>
          <w:rFonts w:ascii="ＭＳ 明朝" w:eastAsia="ＭＳ 明朝" w:hAnsi="ＭＳ 明朝"/>
          <w:sz w:val="24"/>
          <w:szCs w:val="24"/>
          <w:lang w:eastAsia="zh-CN"/>
        </w:rPr>
      </w:pPr>
      <w:r w:rsidRPr="00656F47">
        <w:rPr>
          <w:rFonts w:ascii="ＭＳ 明朝" w:eastAsia="ＭＳ 明朝" w:hAnsi="ＭＳ 明朝" w:hint="eastAsia"/>
          <w:kern w:val="0"/>
          <w:sz w:val="24"/>
          <w:szCs w:val="24"/>
          <w:fitText w:val="2040" w:id="-1253864700"/>
          <w:lang w:eastAsia="zh-CN"/>
        </w:rPr>
        <w:t>令和３年９月30日</w:t>
      </w:r>
    </w:p>
    <w:p w14:paraId="54464AE4" w14:textId="72B26078" w:rsidR="00FB0221" w:rsidRPr="00FB0221" w:rsidRDefault="00FB0221" w:rsidP="00CB0068">
      <w:pPr>
        <w:adjustRightInd w:val="0"/>
        <w:jc w:val="right"/>
        <w:rPr>
          <w:rFonts w:ascii="ＭＳ 明朝" w:eastAsia="ＭＳ 明朝" w:hAnsi="ＭＳ 明朝"/>
          <w:sz w:val="24"/>
          <w:szCs w:val="24"/>
          <w:lang w:eastAsia="zh-CN"/>
        </w:rPr>
      </w:pPr>
      <w:r w:rsidRPr="00F93434">
        <w:rPr>
          <w:rFonts w:ascii="ＭＳ 明朝" w:eastAsia="ＭＳ 明朝" w:hAnsi="ＭＳ 明朝"/>
          <w:spacing w:val="18"/>
          <w:kern w:val="0"/>
          <w:sz w:val="24"/>
          <w:szCs w:val="24"/>
          <w:fitText w:val="2040" w:id="-1253864699"/>
          <w:lang w:eastAsia="zh-CN"/>
        </w:rPr>
        <w:t>４水管第3943</w:t>
      </w:r>
      <w:r w:rsidRPr="00F93434">
        <w:rPr>
          <w:rFonts w:ascii="ＭＳ 明朝" w:eastAsia="ＭＳ 明朝" w:hAnsi="ＭＳ 明朝"/>
          <w:spacing w:val="3"/>
          <w:kern w:val="0"/>
          <w:sz w:val="24"/>
          <w:szCs w:val="24"/>
          <w:fitText w:val="2040" w:id="-1253864699"/>
          <w:lang w:eastAsia="zh-CN"/>
        </w:rPr>
        <w:t>号</w:t>
      </w:r>
    </w:p>
    <w:p w14:paraId="70884843" w14:textId="6064816E" w:rsidR="00FB0221" w:rsidRPr="0025787D" w:rsidRDefault="00FB0221" w:rsidP="005F3930">
      <w:pPr>
        <w:adjustRightInd w:val="0"/>
        <w:jc w:val="right"/>
        <w:rPr>
          <w:rFonts w:ascii="ＭＳ 明朝" w:eastAsia="ＭＳ 明朝" w:hAnsi="ＭＳ 明朝"/>
          <w:spacing w:val="4"/>
          <w:kern w:val="0"/>
          <w:sz w:val="24"/>
          <w:szCs w:val="24"/>
          <w:lang w:eastAsia="zh-CN"/>
        </w:rPr>
      </w:pPr>
      <w:r w:rsidRPr="00F93434">
        <w:rPr>
          <w:rFonts w:ascii="ＭＳ 明朝" w:eastAsia="ＭＳ 明朝" w:hAnsi="ＭＳ 明朝"/>
          <w:spacing w:val="8"/>
          <w:kern w:val="0"/>
          <w:sz w:val="24"/>
          <w:szCs w:val="24"/>
          <w:fitText w:val="2040" w:id="-978162176"/>
          <w:lang w:eastAsia="zh-CN"/>
        </w:rPr>
        <w:t>令和</w:t>
      </w:r>
      <w:r w:rsidR="00A030C0" w:rsidRPr="00F93434">
        <w:rPr>
          <w:rFonts w:ascii="ＭＳ 明朝" w:eastAsia="ＭＳ 明朝" w:hAnsi="ＭＳ 明朝" w:hint="eastAsia"/>
          <w:spacing w:val="8"/>
          <w:kern w:val="0"/>
          <w:sz w:val="24"/>
          <w:szCs w:val="24"/>
          <w:fitText w:val="2040" w:id="-978162176"/>
          <w:lang w:eastAsia="zh-CN"/>
        </w:rPr>
        <w:t>５</w:t>
      </w:r>
      <w:r w:rsidRPr="00F93434">
        <w:rPr>
          <w:rFonts w:ascii="ＭＳ 明朝" w:eastAsia="ＭＳ 明朝" w:hAnsi="ＭＳ 明朝"/>
          <w:spacing w:val="8"/>
          <w:kern w:val="0"/>
          <w:sz w:val="24"/>
          <w:szCs w:val="24"/>
          <w:fitText w:val="2040" w:id="-978162176"/>
          <w:lang w:eastAsia="zh-CN"/>
        </w:rPr>
        <w:t>年</w:t>
      </w:r>
      <w:r w:rsidR="000F5F6C" w:rsidRPr="00F93434">
        <w:rPr>
          <w:rFonts w:ascii="ＭＳ 明朝" w:eastAsia="ＭＳ 明朝" w:hAnsi="ＭＳ 明朝" w:hint="eastAsia"/>
          <w:spacing w:val="8"/>
          <w:kern w:val="0"/>
          <w:sz w:val="24"/>
          <w:szCs w:val="24"/>
          <w:fitText w:val="2040" w:id="-978162176"/>
          <w:lang w:eastAsia="zh-CN"/>
        </w:rPr>
        <w:t>５</w:t>
      </w:r>
      <w:r w:rsidRPr="00F93434">
        <w:rPr>
          <w:rFonts w:ascii="ＭＳ 明朝" w:eastAsia="ＭＳ 明朝" w:hAnsi="ＭＳ 明朝"/>
          <w:spacing w:val="8"/>
          <w:kern w:val="0"/>
          <w:sz w:val="24"/>
          <w:szCs w:val="24"/>
          <w:fitText w:val="2040" w:id="-978162176"/>
          <w:lang w:eastAsia="zh-CN"/>
        </w:rPr>
        <w:t>月</w:t>
      </w:r>
      <w:r w:rsidR="00FD4F94" w:rsidRPr="00F93434">
        <w:rPr>
          <w:rFonts w:ascii="ＭＳ 明朝" w:eastAsia="ＭＳ 明朝" w:hAnsi="ＭＳ 明朝" w:hint="eastAsia"/>
          <w:spacing w:val="8"/>
          <w:kern w:val="0"/>
          <w:sz w:val="24"/>
          <w:szCs w:val="24"/>
          <w:fitText w:val="2040" w:id="-978162176"/>
          <w:lang w:eastAsia="zh-CN"/>
        </w:rPr>
        <w:t>８</w:t>
      </w:r>
      <w:r w:rsidRPr="00F93434">
        <w:rPr>
          <w:rFonts w:ascii="ＭＳ 明朝" w:eastAsia="ＭＳ 明朝" w:hAnsi="ＭＳ 明朝"/>
          <w:spacing w:val="4"/>
          <w:kern w:val="0"/>
          <w:sz w:val="24"/>
          <w:szCs w:val="24"/>
          <w:fitText w:val="2040" w:id="-978162176"/>
          <w:lang w:eastAsia="zh-CN"/>
        </w:rPr>
        <w:t>日</w:t>
      </w:r>
    </w:p>
    <w:p w14:paraId="7DC265E1" w14:textId="2026466E" w:rsidR="00A03105" w:rsidRPr="00FB0221" w:rsidRDefault="00F42020" w:rsidP="00A03105">
      <w:pPr>
        <w:adjustRightInd w:val="0"/>
        <w:jc w:val="right"/>
        <w:rPr>
          <w:rFonts w:ascii="ＭＳ 明朝" w:eastAsia="ＭＳ 明朝" w:hAnsi="ＭＳ 明朝"/>
          <w:sz w:val="24"/>
          <w:szCs w:val="24"/>
          <w:lang w:eastAsia="zh-CN"/>
        </w:rPr>
      </w:pPr>
      <w:r w:rsidRPr="00B41424">
        <w:rPr>
          <w:rFonts w:ascii="ＭＳ 明朝" w:eastAsia="ＭＳ 明朝" w:hAnsi="ＭＳ 明朝" w:hint="eastAsia"/>
          <w:spacing w:val="18"/>
          <w:kern w:val="0"/>
          <w:sz w:val="24"/>
          <w:szCs w:val="24"/>
          <w:fitText w:val="2040" w:id="-978162175"/>
          <w:lang w:eastAsia="zh-CN"/>
        </w:rPr>
        <w:t>５</w:t>
      </w:r>
      <w:r w:rsidR="00A03105" w:rsidRPr="00B41424">
        <w:rPr>
          <w:rFonts w:ascii="ＭＳ 明朝" w:eastAsia="ＭＳ 明朝" w:hAnsi="ＭＳ 明朝"/>
          <w:spacing w:val="18"/>
          <w:kern w:val="0"/>
          <w:sz w:val="24"/>
          <w:szCs w:val="24"/>
          <w:fitText w:val="2040" w:id="-978162175"/>
          <w:lang w:eastAsia="zh-CN"/>
        </w:rPr>
        <w:t>水管第3</w:t>
      </w:r>
      <w:r w:rsidR="00D96704" w:rsidRPr="00B41424">
        <w:rPr>
          <w:rFonts w:ascii="ＭＳ 明朝" w:eastAsia="ＭＳ 明朝" w:hAnsi="ＭＳ 明朝" w:hint="eastAsia"/>
          <w:spacing w:val="18"/>
          <w:kern w:val="0"/>
          <w:sz w:val="24"/>
          <w:szCs w:val="24"/>
          <w:fitText w:val="2040" w:id="-978162175"/>
          <w:lang w:eastAsia="zh-CN"/>
        </w:rPr>
        <w:t>57</w:t>
      </w:r>
      <w:r w:rsidR="00A03105" w:rsidRPr="00B41424">
        <w:rPr>
          <w:rFonts w:ascii="ＭＳ 明朝" w:eastAsia="ＭＳ 明朝" w:hAnsi="ＭＳ 明朝"/>
          <w:spacing w:val="18"/>
          <w:kern w:val="0"/>
          <w:sz w:val="24"/>
          <w:szCs w:val="24"/>
          <w:fitText w:val="2040" w:id="-978162175"/>
          <w:lang w:eastAsia="zh-CN"/>
        </w:rPr>
        <w:t>3</w:t>
      </w:r>
      <w:r w:rsidR="00A03105" w:rsidRPr="00B41424">
        <w:rPr>
          <w:rFonts w:ascii="ＭＳ 明朝" w:eastAsia="ＭＳ 明朝" w:hAnsi="ＭＳ 明朝"/>
          <w:spacing w:val="3"/>
          <w:kern w:val="0"/>
          <w:sz w:val="24"/>
          <w:szCs w:val="24"/>
          <w:fitText w:val="2040" w:id="-978162175"/>
          <w:lang w:eastAsia="zh-CN"/>
        </w:rPr>
        <w:t>号</w:t>
      </w:r>
    </w:p>
    <w:p w14:paraId="25CB74C8" w14:textId="401FC12D" w:rsidR="00A03105" w:rsidRPr="0025787D" w:rsidRDefault="00A03105" w:rsidP="00A03105">
      <w:pPr>
        <w:adjustRightInd w:val="0"/>
        <w:jc w:val="right"/>
        <w:rPr>
          <w:rFonts w:ascii="ＭＳ 明朝" w:eastAsia="ＭＳ 明朝" w:hAnsi="ＭＳ 明朝"/>
          <w:spacing w:val="4"/>
          <w:kern w:val="0"/>
          <w:sz w:val="24"/>
          <w:szCs w:val="24"/>
          <w:lang w:eastAsia="zh-CN"/>
        </w:rPr>
      </w:pPr>
      <w:r w:rsidRPr="00656F47">
        <w:rPr>
          <w:rFonts w:ascii="ＭＳ 明朝" w:eastAsia="ＭＳ 明朝" w:hAnsi="ＭＳ 明朝"/>
          <w:kern w:val="0"/>
          <w:sz w:val="24"/>
          <w:szCs w:val="24"/>
          <w:fitText w:val="2040" w:id="-978162174"/>
          <w:lang w:eastAsia="zh-CN"/>
        </w:rPr>
        <w:t>令和</w:t>
      </w:r>
      <w:r w:rsidR="00D96704" w:rsidRPr="00656F47">
        <w:rPr>
          <w:rFonts w:ascii="ＭＳ 明朝" w:eastAsia="ＭＳ 明朝" w:hAnsi="ＭＳ 明朝" w:hint="eastAsia"/>
          <w:kern w:val="0"/>
          <w:sz w:val="24"/>
          <w:szCs w:val="24"/>
          <w:fitText w:val="2040" w:id="-978162174"/>
          <w:lang w:eastAsia="zh-CN"/>
        </w:rPr>
        <w:t>６</w:t>
      </w:r>
      <w:r w:rsidRPr="00656F47">
        <w:rPr>
          <w:rFonts w:ascii="ＭＳ 明朝" w:eastAsia="ＭＳ 明朝" w:hAnsi="ＭＳ 明朝"/>
          <w:kern w:val="0"/>
          <w:sz w:val="24"/>
          <w:szCs w:val="24"/>
          <w:fitText w:val="2040" w:id="-978162174"/>
          <w:lang w:eastAsia="zh-CN"/>
        </w:rPr>
        <w:t>年</w:t>
      </w:r>
      <w:r w:rsidRPr="00656F47">
        <w:rPr>
          <w:rFonts w:ascii="ＭＳ 明朝" w:eastAsia="ＭＳ 明朝" w:hAnsi="ＭＳ 明朝" w:hint="eastAsia"/>
          <w:kern w:val="0"/>
          <w:sz w:val="24"/>
          <w:szCs w:val="24"/>
          <w:fitText w:val="2040" w:id="-978162174"/>
          <w:lang w:eastAsia="zh-CN"/>
        </w:rPr>
        <w:t>５</w:t>
      </w:r>
      <w:r w:rsidRPr="00656F47">
        <w:rPr>
          <w:rFonts w:ascii="ＭＳ 明朝" w:eastAsia="ＭＳ 明朝" w:hAnsi="ＭＳ 明朝"/>
          <w:kern w:val="0"/>
          <w:sz w:val="24"/>
          <w:szCs w:val="24"/>
          <w:fitText w:val="2040" w:id="-978162174"/>
          <w:lang w:eastAsia="zh-CN"/>
        </w:rPr>
        <w:t>月</w:t>
      </w:r>
      <w:r w:rsidR="006C2D85" w:rsidRPr="00656F47">
        <w:rPr>
          <w:rFonts w:ascii="ＭＳ 明朝" w:eastAsia="ＭＳ 明朝" w:hAnsi="ＭＳ 明朝" w:hint="eastAsia"/>
          <w:kern w:val="0"/>
          <w:sz w:val="24"/>
          <w:szCs w:val="24"/>
          <w:fitText w:val="2040" w:id="-978162174"/>
          <w:lang w:eastAsia="zh-CN"/>
        </w:rPr>
        <w:t>22</w:t>
      </w:r>
      <w:r w:rsidRPr="00656F47">
        <w:rPr>
          <w:rFonts w:ascii="ＭＳ 明朝" w:eastAsia="ＭＳ 明朝" w:hAnsi="ＭＳ 明朝"/>
          <w:kern w:val="0"/>
          <w:sz w:val="24"/>
          <w:szCs w:val="24"/>
          <w:fitText w:val="2040" w:id="-978162174"/>
          <w:lang w:eastAsia="zh-CN"/>
        </w:rPr>
        <w:t>日</w:t>
      </w:r>
    </w:p>
    <w:p w14:paraId="22A631D5" w14:textId="66D63420" w:rsidR="00A42776" w:rsidRPr="00FB0221" w:rsidRDefault="00A42776" w:rsidP="00A42776">
      <w:pPr>
        <w:adjustRightInd w:val="0"/>
        <w:jc w:val="right"/>
        <w:rPr>
          <w:rFonts w:ascii="ＭＳ 明朝" w:eastAsia="ＭＳ 明朝" w:hAnsi="ＭＳ 明朝"/>
          <w:sz w:val="24"/>
          <w:szCs w:val="24"/>
          <w:lang w:eastAsia="zh-CN"/>
        </w:rPr>
      </w:pPr>
      <w:r w:rsidRPr="00656F47">
        <w:rPr>
          <w:rFonts w:ascii="ＭＳ 明朝" w:eastAsia="ＭＳ 明朝" w:hAnsi="ＭＳ 明朝" w:hint="eastAsia"/>
          <w:spacing w:val="18"/>
          <w:kern w:val="0"/>
          <w:sz w:val="24"/>
          <w:szCs w:val="24"/>
          <w:fitText w:val="2040" w:id="-774129663"/>
          <w:lang w:eastAsia="zh-CN"/>
        </w:rPr>
        <w:t>６</w:t>
      </w:r>
      <w:r w:rsidRPr="00656F47">
        <w:rPr>
          <w:rFonts w:ascii="ＭＳ 明朝" w:eastAsia="ＭＳ 明朝" w:hAnsi="ＭＳ 明朝"/>
          <w:spacing w:val="18"/>
          <w:kern w:val="0"/>
          <w:sz w:val="24"/>
          <w:szCs w:val="24"/>
          <w:fitText w:val="2040" w:id="-774129663"/>
          <w:lang w:eastAsia="zh-CN"/>
        </w:rPr>
        <w:t>水管第</w:t>
      </w:r>
      <w:r w:rsidR="001A177D" w:rsidRPr="00656F47">
        <w:rPr>
          <w:rFonts w:ascii="ＭＳ 明朝" w:eastAsia="ＭＳ 明朝" w:hAnsi="ＭＳ 明朝" w:hint="eastAsia"/>
          <w:spacing w:val="18"/>
          <w:kern w:val="0"/>
          <w:sz w:val="24"/>
          <w:szCs w:val="24"/>
          <w:fitText w:val="2040" w:id="-774129663"/>
          <w:lang w:eastAsia="zh-CN"/>
        </w:rPr>
        <w:t>2309</w:t>
      </w:r>
      <w:r w:rsidRPr="00656F47">
        <w:rPr>
          <w:rFonts w:ascii="ＭＳ 明朝" w:eastAsia="ＭＳ 明朝" w:hAnsi="ＭＳ 明朝"/>
          <w:spacing w:val="3"/>
          <w:kern w:val="0"/>
          <w:sz w:val="24"/>
          <w:szCs w:val="24"/>
          <w:fitText w:val="2040" w:id="-774129663"/>
          <w:lang w:eastAsia="zh-CN"/>
        </w:rPr>
        <w:t>号</w:t>
      </w:r>
    </w:p>
    <w:p w14:paraId="4E6E2E8B" w14:textId="590B4348" w:rsidR="001A177D" w:rsidRPr="0025787D" w:rsidRDefault="001A177D" w:rsidP="001A177D">
      <w:pPr>
        <w:adjustRightInd w:val="0"/>
        <w:jc w:val="right"/>
        <w:rPr>
          <w:rFonts w:ascii="ＭＳ 明朝" w:eastAsia="ＭＳ 明朝" w:hAnsi="ＭＳ 明朝"/>
          <w:spacing w:val="4"/>
          <w:kern w:val="0"/>
          <w:sz w:val="24"/>
          <w:szCs w:val="24"/>
          <w:lang w:eastAsia="zh-CN"/>
        </w:rPr>
      </w:pPr>
      <w:r w:rsidRPr="00656F47">
        <w:rPr>
          <w:rFonts w:ascii="ＭＳ 明朝" w:eastAsia="ＭＳ 明朝" w:hAnsi="ＭＳ 明朝"/>
          <w:kern w:val="0"/>
          <w:sz w:val="24"/>
          <w:szCs w:val="24"/>
          <w:fitText w:val="2040" w:id="-774128893"/>
          <w:lang w:eastAsia="zh-CN"/>
        </w:rPr>
        <w:t>令和</w:t>
      </w:r>
      <w:r w:rsidRPr="00656F47">
        <w:rPr>
          <w:rFonts w:ascii="ＭＳ 明朝" w:eastAsia="ＭＳ 明朝" w:hAnsi="ＭＳ 明朝" w:hint="eastAsia"/>
          <w:kern w:val="0"/>
          <w:sz w:val="24"/>
          <w:szCs w:val="24"/>
          <w:fitText w:val="2040" w:id="-774128893"/>
          <w:lang w:eastAsia="zh-CN"/>
        </w:rPr>
        <w:t>７</w:t>
      </w:r>
      <w:r w:rsidRPr="00656F47">
        <w:rPr>
          <w:rFonts w:ascii="ＭＳ 明朝" w:eastAsia="ＭＳ 明朝" w:hAnsi="ＭＳ 明朝"/>
          <w:kern w:val="0"/>
          <w:sz w:val="24"/>
          <w:szCs w:val="24"/>
          <w:fitText w:val="2040" w:id="-774128893"/>
          <w:lang w:eastAsia="zh-CN"/>
        </w:rPr>
        <w:t>年</w:t>
      </w:r>
      <w:r w:rsidRPr="00656F47">
        <w:rPr>
          <w:rFonts w:ascii="ＭＳ 明朝" w:eastAsia="ＭＳ 明朝" w:hAnsi="ＭＳ 明朝" w:hint="eastAsia"/>
          <w:kern w:val="0"/>
          <w:sz w:val="24"/>
          <w:szCs w:val="24"/>
          <w:fitText w:val="2040" w:id="-774128893"/>
          <w:lang w:eastAsia="zh-CN"/>
        </w:rPr>
        <w:t>１</w:t>
      </w:r>
      <w:r w:rsidRPr="00656F47">
        <w:rPr>
          <w:rFonts w:ascii="ＭＳ 明朝" w:eastAsia="ＭＳ 明朝" w:hAnsi="ＭＳ 明朝"/>
          <w:kern w:val="0"/>
          <w:sz w:val="24"/>
          <w:szCs w:val="24"/>
          <w:fitText w:val="2040" w:id="-774128893"/>
          <w:lang w:eastAsia="zh-CN"/>
        </w:rPr>
        <w:t>月</w:t>
      </w:r>
      <w:r w:rsidRPr="00656F47">
        <w:rPr>
          <w:rFonts w:ascii="ＭＳ 明朝" w:eastAsia="ＭＳ 明朝" w:hAnsi="ＭＳ 明朝" w:hint="eastAsia"/>
          <w:kern w:val="0"/>
          <w:sz w:val="24"/>
          <w:szCs w:val="24"/>
          <w:fitText w:val="2040" w:id="-774128893"/>
          <w:lang w:eastAsia="zh-CN"/>
        </w:rPr>
        <w:t>27</w:t>
      </w:r>
      <w:r w:rsidRPr="00656F47">
        <w:rPr>
          <w:rFonts w:ascii="ＭＳ 明朝" w:eastAsia="ＭＳ 明朝" w:hAnsi="ＭＳ 明朝"/>
          <w:kern w:val="0"/>
          <w:sz w:val="24"/>
          <w:szCs w:val="24"/>
          <w:fitText w:val="2040" w:id="-774128893"/>
          <w:lang w:eastAsia="zh-CN"/>
        </w:rPr>
        <w:t>日</w:t>
      </w:r>
    </w:p>
    <w:p w14:paraId="113237C6" w14:textId="1549546F" w:rsidR="0025787D" w:rsidRDefault="006E0648" w:rsidP="007A1846">
      <w:pPr>
        <w:adjustRightInd w:val="0"/>
        <w:jc w:val="right"/>
        <w:rPr>
          <w:rFonts w:ascii="ＭＳ 明朝" w:eastAsia="ＭＳ 明朝" w:hAnsi="ＭＳ 明朝"/>
          <w:sz w:val="24"/>
          <w:szCs w:val="24"/>
          <w:lang w:eastAsia="zh-CN"/>
        </w:rPr>
      </w:pPr>
      <w:r w:rsidRPr="00656F47">
        <w:rPr>
          <w:rFonts w:ascii="ＭＳ 明朝" w:eastAsia="ＭＳ 明朝" w:hAnsi="ＭＳ 明朝" w:hint="eastAsia"/>
          <w:spacing w:val="18"/>
          <w:kern w:val="0"/>
          <w:sz w:val="24"/>
          <w:szCs w:val="24"/>
          <w:fitText w:val="2040" w:id="-458001149"/>
          <w:lang w:eastAsia="zh-CN"/>
        </w:rPr>
        <w:t>７</w:t>
      </w:r>
      <w:r w:rsidR="007A1846" w:rsidRPr="00656F47">
        <w:rPr>
          <w:rFonts w:ascii="ＭＳ 明朝" w:eastAsia="ＭＳ 明朝" w:hAnsi="ＭＳ 明朝"/>
          <w:spacing w:val="18"/>
          <w:kern w:val="0"/>
          <w:sz w:val="24"/>
          <w:szCs w:val="24"/>
          <w:fitText w:val="2040" w:id="-458001149"/>
          <w:lang w:eastAsia="zh-CN"/>
        </w:rPr>
        <w:t>水管第</w:t>
      </w:r>
      <w:r w:rsidRPr="00656F47">
        <w:rPr>
          <w:rFonts w:ascii="ＭＳ 明朝" w:eastAsia="ＭＳ 明朝" w:hAnsi="ＭＳ 明朝" w:hint="eastAsia"/>
          <w:spacing w:val="18"/>
          <w:kern w:val="0"/>
          <w:sz w:val="24"/>
          <w:szCs w:val="24"/>
          <w:fitText w:val="2040" w:id="-458001149"/>
          <w:lang w:eastAsia="zh-CN"/>
        </w:rPr>
        <w:t>3250</w:t>
      </w:r>
      <w:r w:rsidR="007A1846" w:rsidRPr="00656F47">
        <w:rPr>
          <w:rFonts w:ascii="ＭＳ 明朝" w:eastAsia="ＭＳ 明朝" w:hAnsi="ＭＳ 明朝"/>
          <w:spacing w:val="3"/>
          <w:kern w:val="0"/>
          <w:sz w:val="24"/>
          <w:szCs w:val="24"/>
          <w:fitText w:val="2040" w:id="-458001149"/>
          <w:lang w:eastAsia="zh-CN"/>
        </w:rPr>
        <w:t>号</w:t>
      </w:r>
    </w:p>
    <w:p w14:paraId="79A2F91A" w14:textId="54316E20" w:rsidR="002B7463" w:rsidRPr="00656F47" w:rsidRDefault="007A1846" w:rsidP="007A1846">
      <w:pPr>
        <w:adjustRightInd w:val="0"/>
        <w:jc w:val="right"/>
        <w:rPr>
          <w:rFonts w:ascii="ＭＳ 明朝" w:eastAsia="ＭＳ 明朝" w:hAnsi="ＭＳ 明朝"/>
          <w:spacing w:val="4"/>
          <w:kern w:val="0"/>
          <w:sz w:val="24"/>
          <w:szCs w:val="24"/>
        </w:rPr>
      </w:pPr>
      <w:r w:rsidRPr="00335C00">
        <w:rPr>
          <w:rFonts w:ascii="ＭＳ 明朝" w:eastAsia="ＭＳ 明朝" w:hAnsi="ＭＳ 明朝"/>
          <w:spacing w:val="16"/>
          <w:w w:val="89"/>
          <w:kern w:val="0"/>
          <w:sz w:val="24"/>
          <w:szCs w:val="24"/>
          <w:fitText w:val="2040" w:id="-458001151"/>
        </w:rPr>
        <w:t>令</w:t>
      </w:r>
      <w:r w:rsidRPr="00335C00">
        <w:rPr>
          <w:rFonts w:ascii="ＭＳ 明朝" w:eastAsia="ＭＳ 明朝" w:hAnsi="ＭＳ 明朝"/>
          <w:w w:val="89"/>
          <w:kern w:val="0"/>
          <w:sz w:val="24"/>
          <w:szCs w:val="24"/>
          <w:fitText w:val="2040" w:id="-458001151"/>
        </w:rPr>
        <w:t>和</w:t>
      </w:r>
      <w:r w:rsidR="002C05B5" w:rsidRPr="00335C00">
        <w:rPr>
          <w:rFonts w:ascii="ＭＳ 明朝" w:eastAsia="ＭＳ 明朝" w:hAnsi="ＭＳ 明朝" w:hint="eastAsia"/>
          <w:w w:val="89"/>
          <w:kern w:val="0"/>
          <w:sz w:val="24"/>
          <w:szCs w:val="24"/>
          <w:fitText w:val="2040" w:id="-458001151"/>
        </w:rPr>
        <w:t>８</w:t>
      </w:r>
      <w:r w:rsidR="00341828" w:rsidRPr="00335C00">
        <w:rPr>
          <w:rFonts w:ascii="ＭＳ 明朝" w:eastAsia="ＭＳ 明朝" w:hAnsi="ＭＳ 明朝" w:hint="eastAsia"/>
          <w:w w:val="89"/>
          <w:kern w:val="0"/>
          <w:sz w:val="24"/>
          <w:szCs w:val="24"/>
          <w:fitText w:val="2040" w:id="-458001151"/>
        </w:rPr>
        <w:t>年</w:t>
      </w:r>
      <w:r w:rsidR="00B41424" w:rsidRPr="00335C00">
        <w:rPr>
          <w:rFonts w:ascii="ＭＳ 明朝" w:eastAsia="ＭＳ 明朝" w:hAnsi="ＭＳ 明朝" w:hint="eastAsia"/>
          <w:w w:val="89"/>
          <w:kern w:val="0"/>
          <w:sz w:val="24"/>
          <w:szCs w:val="24"/>
          <w:fitText w:val="2040" w:id="-458001151"/>
        </w:rPr>
        <w:t>４</w:t>
      </w:r>
      <w:r w:rsidRPr="00335C00">
        <w:rPr>
          <w:rFonts w:ascii="ＭＳ 明朝" w:eastAsia="ＭＳ 明朝" w:hAnsi="ＭＳ 明朝"/>
          <w:w w:val="89"/>
          <w:kern w:val="0"/>
          <w:sz w:val="24"/>
          <w:szCs w:val="24"/>
          <w:fitText w:val="2040" w:id="-458001151"/>
        </w:rPr>
        <w:t>月</w:t>
      </w:r>
      <w:r w:rsidR="002E5050" w:rsidRPr="00335C00">
        <w:rPr>
          <w:rFonts w:ascii="ＭＳ 明朝" w:eastAsia="ＭＳ 明朝" w:hAnsi="ＭＳ 明朝" w:hint="eastAsia"/>
          <w:w w:val="89"/>
          <w:kern w:val="0"/>
          <w:sz w:val="24"/>
          <w:szCs w:val="24"/>
          <w:fitText w:val="2040" w:id="-458001151"/>
        </w:rPr>
        <w:t>27</w:t>
      </w:r>
      <w:r w:rsidRPr="00335C00">
        <w:rPr>
          <w:rFonts w:ascii="ＭＳ 明朝" w:eastAsia="ＭＳ 明朝" w:hAnsi="ＭＳ 明朝"/>
          <w:w w:val="89"/>
          <w:kern w:val="0"/>
          <w:sz w:val="24"/>
          <w:szCs w:val="24"/>
          <w:fitText w:val="2040" w:id="-458001151"/>
        </w:rPr>
        <w:t>日</w:t>
      </w:r>
    </w:p>
    <w:p w14:paraId="0C36C24C" w14:textId="77777777" w:rsidR="002B7463" w:rsidRDefault="002B7463" w:rsidP="005F3930">
      <w:pPr>
        <w:adjustRightInd w:val="0"/>
        <w:jc w:val="right"/>
        <w:rPr>
          <w:rFonts w:ascii="ＭＳ 明朝" w:eastAsia="ＭＳ 明朝" w:hAnsi="ＭＳ 明朝"/>
          <w:sz w:val="24"/>
          <w:szCs w:val="24"/>
        </w:rPr>
      </w:pPr>
    </w:p>
    <w:p w14:paraId="5C13E466" w14:textId="77777777" w:rsidR="009D11C9" w:rsidRPr="00A42776" w:rsidRDefault="009D11C9" w:rsidP="005F3930">
      <w:pPr>
        <w:adjustRightInd w:val="0"/>
        <w:jc w:val="right"/>
        <w:rPr>
          <w:rFonts w:ascii="ＭＳ 明朝" w:eastAsia="ＭＳ 明朝" w:hAnsi="ＭＳ 明朝"/>
          <w:sz w:val="24"/>
          <w:szCs w:val="24"/>
        </w:rPr>
      </w:pPr>
    </w:p>
    <w:p w14:paraId="332C6050" w14:textId="6C382E16" w:rsidR="00AA6F65" w:rsidRPr="00E20289" w:rsidRDefault="00AA6F65">
      <w:pPr>
        <w:rPr>
          <w:rFonts w:ascii="ＭＳ 明朝" w:eastAsia="ＭＳ 明朝" w:hAnsi="ＭＳ 明朝"/>
          <w:sz w:val="24"/>
          <w:szCs w:val="24"/>
        </w:rPr>
      </w:pPr>
      <w:r w:rsidRPr="00E20289">
        <w:rPr>
          <w:rFonts w:ascii="ＭＳ 明朝" w:eastAsia="ＭＳ 明朝" w:hAnsi="ＭＳ 明朝" w:hint="eastAsia"/>
          <w:sz w:val="24"/>
          <w:szCs w:val="24"/>
        </w:rPr>
        <w:t>１　再編整備の指針</w:t>
      </w:r>
    </w:p>
    <w:p w14:paraId="4877A8AA" w14:textId="3743E847" w:rsidR="00AA6F65" w:rsidRPr="001616EA" w:rsidRDefault="00AA6F65" w:rsidP="00AA6F65">
      <w:pPr>
        <w:pStyle w:val="a7"/>
        <w:numPr>
          <w:ilvl w:val="0"/>
          <w:numId w:val="1"/>
        </w:numPr>
        <w:ind w:leftChars="0"/>
        <w:rPr>
          <w:rFonts w:ascii="ＭＳ 明朝" w:eastAsia="ＭＳ 明朝" w:hAnsi="ＭＳ 明朝"/>
          <w:sz w:val="24"/>
          <w:szCs w:val="24"/>
        </w:rPr>
      </w:pPr>
      <w:r w:rsidRPr="001616EA">
        <w:rPr>
          <w:rFonts w:ascii="ＭＳ 明朝" w:eastAsia="ＭＳ 明朝" w:hAnsi="ＭＳ 明朝" w:hint="eastAsia"/>
          <w:sz w:val="24"/>
          <w:szCs w:val="24"/>
        </w:rPr>
        <w:t>再編整備の基本的考え方</w:t>
      </w:r>
    </w:p>
    <w:p w14:paraId="64FFEED8" w14:textId="062C4A38" w:rsidR="00D5191D" w:rsidRPr="00F51ED2" w:rsidRDefault="006D7842" w:rsidP="00F51ED2">
      <w:pPr>
        <w:ind w:leftChars="200" w:left="420" w:firstLineChars="100" w:firstLine="240"/>
        <w:rPr>
          <w:rFonts w:ascii="ＭＳ 明朝" w:eastAsia="ＭＳ 明朝" w:hAnsi="ＭＳ 明朝"/>
          <w:sz w:val="24"/>
          <w:szCs w:val="24"/>
        </w:rPr>
      </w:pPr>
      <w:r w:rsidRPr="00F51ED2">
        <w:rPr>
          <w:rFonts w:ascii="ＭＳ 明朝" w:eastAsia="ＭＳ 明朝" w:hAnsi="ＭＳ 明朝" w:hint="eastAsia"/>
          <w:sz w:val="24"/>
          <w:szCs w:val="24"/>
        </w:rPr>
        <w:t>太平洋クロマグロ</w:t>
      </w:r>
      <w:r w:rsidR="00D5191D" w:rsidRPr="00F51ED2">
        <w:rPr>
          <w:rFonts w:ascii="ＭＳ 明朝" w:eastAsia="ＭＳ 明朝" w:hAnsi="ＭＳ 明朝" w:hint="eastAsia"/>
          <w:sz w:val="24"/>
          <w:szCs w:val="24"/>
        </w:rPr>
        <w:t>（以下「クロマグロ」という。）</w:t>
      </w:r>
      <w:r w:rsidR="00712887" w:rsidRPr="00F51ED2">
        <w:rPr>
          <w:rFonts w:ascii="ＭＳ 明朝" w:eastAsia="ＭＳ 明朝" w:hAnsi="ＭＳ 明朝" w:hint="eastAsia"/>
          <w:sz w:val="24"/>
          <w:szCs w:val="24"/>
        </w:rPr>
        <w:t>の資源量は過去最低水準付近に</w:t>
      </w:r>
      <w:r w:rsidR="00D3221A" w:rsidRPr="00F51ED2">
        <w:rPr>
          <w:rFonts w:ascii="ＭＳ 明朝" w:eastAsia="ＭＳ 明朝" w:hAnsi="ＭＳ 明朝" w:hint="eastAsia"/>
          <w:sz w:val="24"/>
          <w:szCs w:val="24"/>
        </w:rPr>
        <w:t>あることから、</w:t>
      </w:r>
      <w:r w:rsidRPr="00F51ED2">
        <w:rPr>
          <w:rFonts w:ascii="ＭＳ 明朝" w:eastAsia="ＭＳ 明朝" w:hAnsi="ＭＳ 明朝" w:hint="eastAsia"/>
          <w:sz w:val="24"/>
          <w:szCs w:val="24"/>
        </w:rPr>
        <w:t>中西部太平洋まぐろ類委員会（</w:t>
      </w:r>
      <w:r w:rsidR="001616EA" w:rsidRPr="00F51ED2">
        <w:rPr>
          <w:rFonts w:ascii="ＭＳ 明朝" w:eastAsia="ＭＳ 明朝" w:hAnsi="ＭＳ 明朝" w:hint="eastAsia"/>
          <w:sz w:val="24"/>
          <w:szCs w:val="24"/>
        </w:rPr>
        <w:t>以下</w:t>
      </w:r>
      <w:r w:rsidR="00AD7FD8" w:rsidRPr="00F51ED2">
        <w:rPr>
          <w:rFonts w:ascii="ＭＳ 明朝" w:eastAsia="ＭＳ 明朝" w:hAnsi="ＭＳ 明朝" w:hint="eastAsia"/>
          <w:sz w:val="24"/>
          <w:szCs w:val="24"/>
        </w:rPr>
        <w:t>「W</w:t>
      </w:r>
      <w:r w:rsidR="00AD7FD8" w:rsidRPr="00F51ED2">
        <w:rPr>
          <w:rFonts w:ascii="ＭＳ 明朝" w:eastAsia="ＭＳ 明朝" w:hAnsi="ＭＳ 明朝"/>
          <w:sz w:val="24"/>
          <w:szCs w:val="24"/>
        </w:rPr>
        <w:t>CPFC</w:t>
      </w:r>
      <w:r w:rsidR="001616EA" w:rsidRPr="00F51ED2">
        <w:rPr>
          <w:rFonts w:ascii="ＭＳ 明朝" w:eastAsia="ＭＳ 明朝" w:hAnsi="ＭＳ 明朝" w:hint="eastAsia"/>
          <w:sz w:val="24"/>
          <w:szCs w:val="24"/>
        </w:rPr>
        <w:t>」という。</w:t>
      </w:r>
      <w:r w:rsidRPr="00F51ED2">
        <w:rPr>
          <w:rFonts w:ascii="ＭＳ 明朝" w:eastAsia="ＭＳ 明朝" w:hAnsi="ＭＳ 明朝" w:hint="eastAsia"/>
          <w:sz w:val="24"/>
          <w:szCs w:val="24"/>
        </w:rPr>
        <w:t>）</w:t>
      </w:r>
      <w:r w:rsidR="00D3221A" w:rsidRPr="00F51ED2">
        <w:rPr>
          <w:rFonts w:ascii="ＭＳ 明朝" w:eastAsia="ＭＳ 明朝" w:hAnsi="ＭＳ 明朝" w:hint="eastAsia"/>
          <w:sz w:val="24"/>
          <w:szCs w:val="24"/>
        </w:rPr>
        <w:t>において、2015年以降の</w:t>
      </w:r>
      <w:r w:rsidR="002F46A2" w:rsidRPr="00F51ED2">
        <w:rPr>
          <w:rFonts w:ascii="ＭＳ 明朝" w:eastAsia="ＭＳ 明朝" w:hAnsi="ＭＳ 明朝" w:hint="eastAsia"/>
          <w:sz w:val="24"/>
          <w:szCs w:val="24"/>
        </w:rPr>
        <w:t>管理</w:t>
      </w:r>
      <w:r w:rsidR="00D3221A" w:rsidRPr="00F51ED2">
        <w:rPr>
          <w:rFonts w:ascii="ＭＳ 明朝" w:eastAsia="ＭＳ 明朝" w:hAnsi="ＭＳ 明朝" w:hint="eastAsia"/>
          <w:sz w:val="24"/>
          <w:szCs w:val="24"/>
        </w:rPr>
        <w:t>措置として、</w:t>
      </w:r>
      <w:r w:rsidRPr="00F51ED2">
        <w:rPr>
          <w:rFonts w:ascii="ＭＳ 明朝" w:eastAsia="ＭＳ 明朝" w:hAnsi="ＭＳ 明朝" w:hint="eastAsia"/>
          <w:sz w:val="24"/>
          <w:szCs w:val="24"/>
        </w:rPr>
        <w:t>30</w:t>
      </w:r>
      <w:r w:rsidRPr="00F51ED2">
        <w:rPr>
          <w:rFonts w:ascii="ＭＳ 明朝" w:eastAsia="ＭＳ 明朝" w:hAnsi="ＭＳ 明朝"/>
          <w:sz w:val="24"/>
          <w:szCs w:val="24"/>
        </w:rPr>
        <w:t>kg</w:t>
      </w:r>
      <w:r w:rsidRPr="00F51ED2">
        <w:rPr>
          <w:rFonts w:ascii="ＭＳ 明朝" w:eastAsia="ＭＳ 明朝" w:hAnsi="ＭＳ 明朝" w:hint="eastAsia"/>
          <w:sz w:val="24"/>
          <w:szCs w:val="24"/>
        </w:rPr>
        <w:t>未満</w:t>
      </w:r>
      <w:r w:rsidR="002F46A2" w:rsidRPr="00F51ED2">
        <w:rPr>
          <w:rFonts w:ascii="ＭＳ 明朝" w:eastAsia="ＭＳ 明朝" w:hAnsi="ＭＳ 明朝" w:hint="eastAsia"/>
          <w:sz w:val="24"/>
          <w:szCs w:val="24"/>
        </w:rPr>
        <w:t>の</w:t>
      </w:r>
      <w:r w:rsidR="00880D11" w:rsidRPr="00F51ED2">
        <w:rPr>
          <w:rFonts w:ascii="ＭＳ 明朝" w:eastAsia="ＭＳ 明朝" w:hAnsi="ＭＳ 明朝" w:hint="eastAsia"/>
          <w:sz w:val="24"/>
          <w:szCs w:val="24"/>
        </w:rPr>
        <w:t>クロマグロの漁獲量を</w:t>
      </w:r>
      <w:r w:rsidRPr="00F51ED2">
        <w:rPr>
          <w:rFonts w:ascii="ＭＳ 明朝" w:eastAsia="ＭＳ 明朝" w:hAnsi="ＭＳ 明朝" w:hint="eastAsia"/>
          <w:sz w:val="24"/>
          <w:szCs w:val="24"/>
        </w:rPr>
        <w:t>2002</w:t>
      </w:r>
      <w:r w:rsidRPr="00F51ED2">
        <w:rPr>
          <w:rFonts w:ascii="ＭＳ 明朝" w:eastAsia="ＭＳ 明朝" w:hAnsi="ＭＳ 明朝"/>
          <w:sz w:val="24"/>
          <w:szCs w:val="24"/>
        </w:rPr>
        <w:t>-2004</w:t>
      </w:r>
      <w:r w:rsidRPr="00F51ED2">
        <w:rPr>
          <w:rFonts w:ascii="ＭＳ 明朝" w:eastAsia="ＭＳ 明朝" w:hAnsi="ＭＳ 明朝" w:hint="eastAsia"/>
          <w:sz w:val="24"/>
          <w:szCs w:val="24"/>
        </w:rPr>
        <w:t>年</w:t>
      </w:r>
      <w:r w:rsidR="00880D11" w:rsidRPr="00F51ED2">
        <w:rPr>
          <w:rFonts w:ascii="ＭＳ 明朝" w:eastAsia="ＭＳ 明朝" w:hAnsi="ＭＳ 明朝" w:hint="eastAsia"/>
          <w:sz w:val="24"/>
          <w:szCs w:val="24"/>
        </w:rPr>
        <w:t>平均水準から半減させ</w:t>
      </w:r>
      <w:r w:rsidR="00D3221A" w:rsidRPr="00F51ED2">
        <w:rPr>
          <w:rFonts w:ascii="ＭＳ 明朝" w:eastAsia="ＭＳ 明朝" w:hAnsi="ＭＳ 明朝" w:hint="eastAsia"/>
          <w:sz w:val="24"/>
          <w:szCs w:val="24"/>
        </w:rPr>
        <w:t>る</w:t>
      </w:r>
      <w:r w:rsidR="00D5191D" w:rsidRPr="00F51ED2">
        <w:rPr>
          <w:rFonts w:ascii="ＭＳ 明朝" w:eastAsia="ＭＳ 明朝" w:hAnsi="ＭＳ 明朝" w:hint="eastAsia"/>
          <w:sz w:val="24"/>
          <w:szCs w:val="24"/>
        </w:rPr>
        <w:t>こと及び</w:t>
      </w:r>
      <w:r w:rsidR="00880D11" w:rsidRPr="00F51ED2">
        <w:rPr>
          <w:rFonts w:ascii="ＭＳ 明朝" w:eastAsia="ＭＳ 明朝" w:hAnsi="ＭＳ 明朝" w:hint="eastAsia"/>
          <w:sz w:val="24"/>
          <w:szCs w:val="24"/>
        </w:rPr>
        <w:t>30</w:t>
      </w:r>
      <w:r w:rsidR="00880D11" w:rsidRPr="00F51ED2">
        <w:rPr>
          <w:rFonts w:ascii="ＭＳ 明朝" w:eastAsia="ＭＳ 明朝" w:hAnsi="ＭＳ 明朝"/>
          <w:sz w:val="24"/>
          <w:szCs w:val="24"/>
        </w:rPr>
        <w:t>kg</w:t>
      </w:r>
      <w:r w:rsidR="00880D11" w:rsidRPr="00F51ED2">
        <w:rPr>
          <w:rFonts w:ascii="ＭＳ 明朝" w:eastAsia="ＭＳ 明朝" w:hAnsi="ＭＳ 明朝" w:hint="eastAsia"/>
          <w:sz w:val="24"/>
          <w:szCs w:val="24"/>
        </w:rPr>
        <w:t>以上のクロマグロの漁獲量を2002</w:t>
      </w:r>
      <w:r w:rsidR="00880D11" w:rsidRPr="00F51ED2">
        <w:rPr>
          <w:rFonts w:ascii="ＭＳ 明朝" w:eastAsia="ＭＳ 明朝" w:hAnsi="ＭＳ 明朝"/>
          <w:sz w:val="24"/>
          <w:szCs w:val="24"/>
        </w:rPr>
        <w:t>-</w:t>
      </w:r>
      <w:r w:rsidR="00880D11" w:rsidRPr="00F51ED2">
        <w:rPr>
          <w:rFonts w:ascii="ＭＳ 明朝" w:eastAsia="ＭＳ 明朝" w:hAnsi="ＭＳ 明朝" w:hint="eastAsia"/>
          <w:sz w:val="24"/>
          <w:szCs w:val="24"/>
        </w:rPr>
        <w:t>2004年平均水準から増加させない</w:t>
      </w:r>
      <w:r w:rsidR="00362704" w:rsidRPr="00F51ED2">
        <w:rPr>
          <w:rFonts w:ascii="ＭＳ 明朝" w:eastAsia="ＭＳ 明朝" w:hAnsi="ＭＳ 明朝" w:hint="eastAsia"/>
          <w:sz w:val="24"/>
          <w:szCs w:val="24"/>
        </w:rPr>
        <w:t>こと</w:t>
      </w:r>
      <w:r w:rsidR="00D3221A" w:rsidRPr="00F51ED2">
        <w:rPr>
          <w:rFonts w:ascii="ＭＳ 明朝" w:eastAsia="ＭＳ 明朝" w:hAnsi="ＭＳ 明朝" w:hint="eastAsia"/>
          <w:sz w:val="24"/>
          <w:szCs w:val="24"/>
        </w:rPr>
        <w:t>等</w:t>
      </w:r>
      <w:r w:rsidR="00AD7FD8" w:rsidRPr="00F51ED2">
        <w:rPr>
          <w:rFonts w:ascii="ＭＳ 明朝" w:eastAsia="ＭＳ 明朝" w:hAnsi="ＭＳ 明朝" w:hint="eastAsia"/>
          <w:sz w:val="24"/>
          <w:szCs w:val="24"/>
        </w:rPr>
        <w:t>の措置</w:t>
      </w:r>
      <w:r w:rsidR="00D3221A" w:rsidRPr="00F51ED2">
        <w:rPr>
          <w:rFonts w:ascii="ＭＳ 明朝" w:eastAsia="ＭＳ 明朝" w:hAnsi="ＭＳ 明朝" w:hint="eastAsia"/>
          <w:sz w:val="24"/>
          <w:szCs w:val="24"/>
        </w:rPr>
        <w:t>が合意された。我が国は、WCPFC</w:t>
      </w:r>
      <w:r w:rsidR="00D5191D" w:rsidRPr="00F51ED2">
        <w:rPr>
          <w:rFonts w:ascii="ＭＳ 明朝" w:eastAsia="ＭＳ 明朝" w:hAnsi="ＭＳ 明朝" w:hint="eastAsia"/>
          <w:sz w:val="24"/>
          <w:szCs w:val="24"/>
        </w:rPr>
        <w:t>における合意</w:t>
      </w:r>
      <w:r w:rsidR="00D3221A" w:rsidRPr="00F51ED2">
        <w:rPr>
          <w:rFonts w:ascii="ＭＳ 明朝" w:eastAsia="ＭＳ 明朝" w:hAnsi="ＭＳ 明朝" w:hint="eastAsia"/>
          <w:sz w:val="24"/>
          <w:szCs w:val="24"/>
        </w:rPr>
        <w:t>を踏まえ</w:t>
      </w:r>
      <w:r w:rsidR="00321597" w:rsidRPr="00F51ED2">
        <w:rPr>
          <w:rFonts w:ascii="ＭＳ 明朝" w:eastAsia="ＭＳ 明朝" w:hAnsi="ＭＳ 明朝" w:hint="eastAsia"/>
          <w:sz w:val="24"/>
          <w:szCs w:val="24"/>
        </w:rPr>
        <w:t>、</w:t>
      </w:r>
      <w:r w:rsidR="00D5191D" w:rsidRPr="00F51ED2">
        <w:rPr>
          <w:rFonts w:ascii="ＭＳ 明朝" w:eastAsia="ＭＳ 明朝" w:hAnsi="ＭＳ 明朝" w:hint="eastAsia"/>
          <w:sz w:val="24"/>
          <w:szCs w:val="24"/>
        </w:rPr>
        <w:t>クロマグロの</w:t>
      </w:r>
      <w:r w:rsidR="00342795" w:rsidRPr="00F51ED2">
        <w:rPr>
          <w:rFonts w:ascii="ＭＳ 明朝" w:eastAsia="ＭＳ 明朝" w:hAnsi="ＭＳ 明朝" w:hint="eastAsia"/>
          <w:sz w:val="24"/>
          <w:szCs w:val="24"/>
        </w:rPr>
        <w:t>資源管理に取り組んできており</w:t>
      </w:r>
      <w:r w:rsidR="00D3221A" w:rsidRPr="00F51ED2">
        <w:rPr>
          <w:rFonts w:ascii="ＭＳ 明朝" w:eastAsia="ＭＳ 明朝" w:hAnsi="ＭＳ 明朝" w:hint="eastAsia"/>
          <w:sz w:val="24"/>
          <w:szCs w:val="24"/>
        </w:rPr>
        <w:t>、2018年から</w:t>
      </w:r>
      <w:r w:rsidR="00342795" w:rsidRPr="00F51ED2">
        <w:rPr>
          <w:rFonts w:ascii="ＭＳ 明朝" w:eastAsia="ＭＳ 明朝" w:hAnsi="ＭＳ 明朝" w:hint="eastAsia"/>
          <w:sz w:val="24"/>
          <w:szCs w:val="24"/>
        </w:rPr>
        <w:t>は海洋生物資源の保存及び管理に関する法律</w:t>
      </w:r>
      <w:r w:rsidR="00D5191D" w:rsidRPr="00F51ED2">
        <w:rPr>
          <w:rFonts w:ascii="ＭＳ 明朝" w:eastAsia="ＭＳ 明朝" w:hAnsi="ＭＳ 明朝" w:hint="eastAsia"/>
          <w:sz w:val="24"/>
          <w:szCs w:val="24"/>
        </w:rPr>
        <w:t>（平成</w:t>
      </w:r>
      <w:r w:rsidR="006A10A7" w:rsidRPr="00F51ED2">
        <w:rPr>
          <w:rFonts w:ascii="ＭＳ 明朝" w:eastAsia="ＭＳ 明朝" w:hAnsi="ＭＳ 明朝" w:hint="eastAsia"/>
          <w:sz w:val="24"/>
          <w:szCs w:val="24"/>
        </w:rPr>
        <w:t>８</w:t>
      </w:r>
      <w:r w:rsidR="00D5191D" w:rsidRPr="00F51ED2">
        <w:rPr>
          <w:rFonts w:ascii="ＭＳ 明朝" w:eastAsia="ＭＳ 明朝" w:hAnsi="ＭＳ 明朝" w:hint="eastAsia"/>
          <w:sz w:val="24"/>
          <w:szCs w:val="24"/>
        </w:rPr>
        <w:t>年法律第77号）</w:t>
      </w:r>
      <w:r w:rsidR="00342795" w:rsidRPr="00F51ED2">
        <w:rPr>
          <w:rFonts w:ascii="ＭＳ 明朝" w:eastAsia="ＭＳ 明朝" w:hAnsi="ＭＳ 明朝" w:hint="eastAsia"/>
          <w:sz w:val="24"/>
          <w:szCs w:val="24"/>
        </w:rPr>
        <w:t>に基づく</w:t>
      </w:r>
      <w:r w:rsidR="00D3221A" w:rsidRPr="00F51ED2">
        <w:rPr>
          <w:rFonts w:ascii="ＭＳ 明朝" w:eastAsia="ＭＳ 明朝" w:hAnsi="ＭＳ 明朝" w:hint="eastAsia"/>
          <w:sz w:val="24"/>
          <w:szCs w:val="24"/>
        </w:rPr>
        <w:t>漁獲可能量</w:t>
      </w:r>
      <w:r w:rsidR="00362704" w:rsidRPr="00F51ED2">
        <w:rPr>
          <w:rFonts w:ascii="ＭＳ 明朝" w:eastAsia="ＭＳ 明朝" w:hAnsi="ＭＳ 明朝" w:hint="eastAsia"/>
          <w:sz w:val="24"/>
          <w:szCs w:val="24"/>
        </w:rPr>
        <w:t>（</w:t>
      </w:r>
      <w:r w:rsidR="00D3221A" w:rsidRPr="00F51ED2">
        <w:rPr>
          <w:rFonts w:ascii="ＭＳ 明朝" w:eastAsia="ＭＳ 明朝" w:hAnsi="ＭＳ 明朝" w:hint="eastAsia"/>
          <w:sz w:val="24"/>
          <w:szCs w:val="24"/>
        </w:rPr>
        <w:t>TAC）制度</w:t>
      </w:r>
      <w:r w:rsidR="00342795" w:rsidRPr="00F51ED2">
        <w:rPr>
          <w:rFonts w:ascii="ＭＳ 明朝" w:eastAsia="ＭＳ 明朝" w:hAnsi="ＭＳ 明朝" w:hint="eastAsia"/>
          <w:sz w:val="24"/>
          <w:szCs w:val="24"/>
        </w:rPr>
        <w:t>による管理を開始し</w:t>
      </w:r>
      <w:r w:rsidR="00634252" w:rsidRPr="00F51ED2">
        <w:rPr>
          <w:rFonts w:ascii="ＭＳ 明朝" w:eastAsia="ＭＳ 明朝" w:hAnsi="ＭＳ 明朝" w:hint="eastAsia"/>
          <w:sz w:val="24"/>
          <w:szCs w:val="24"/>
        </w:rPr>
        <w:t>た。さらに</w:t>
      </w:r>
      <w:r w:rsidR="00634252" w:rsidRPr="00F51ED2">
        <w:rPr>
          <w:rFonts w:ascii="ＭＳ 明朝" w:eastAsia="ＭＳ 明朝" w:hAnsi="ＭＳ 明朝"/>
          <w:sz w:val="24"/>
          <w:szCs w:val="24"/>
        </w:rPr>
        <w:t>2020年12月の漁業法等の一部を改正する等の法律の施行に伴い、クロマグロを含む水産資源の管理は漁業法（昭和24年法律第267号。以下「法」という。）に位置付けられ</w:t>
      </w:r>
      <w:r w:rsidR="00342795" w:rsidRPr="00F51ED2">
        <w:rPr>
          <w:rFonts w:ascii="ＭＳ 明朝" w:eastAsia="ＭＳ 明朝" w:hAnsi="ＭＳ 明朝" w:hint="eastAsia"/>
          <w:sz w:val="24"/>
          <w:szCs w:val="24"/>
        </w:rPr>
        <w:t>た</w:t>
      </w:r>
      <w:r w:rsidR="00D3221A" w:rsidRPr="00F51ED2">
        <w:rPr>
          <w:rFonts w:ascii="ＭＳ 明朝" w:eastAsia="ＭＳ 明朝" w:hAnsi="ＭＳ 明朝" w:hint="eastAsia"/>
          <w:sz w:val="24"/>
          <w:szCs w:val="24"/>
        </w:rPr>
        <w:t>ところである。</w:t>
      </w:r>
      <w:r w:rsidR="00F51ED2" w:rsidRPr="00F51ED2">
        <w:rPr>
          <w:rFonts w:ascii="ＭＳ 明朝" w:eastAsia="ＭＳ 明朝" w:hAnsi="ＭＳ 明朝" w:hint="eastAsia"/>
          <w:sz w:val="24"/>
          <w:szCs w:val="24"/>
        </w:rPr>
        <w:t>このことにより資源は急速に回復し、</w:t>
      </w:r>
      <w:r w:rsidR="00F51ED2" w:rsidRPr="00F51ED2">
        <w:rPr>
          <w:rFonts w:ascii="ＭＳ 明朝" w:eastAsia="ＭＳ 明朝" w:hAnsi="ＭＳ 明朝"/>
          <w:sz w:val="24"/>
          <w:szCs w:val="24"/>
        </w:rPr>
        <w:t>WCPFCの回復目標は</w:t>
      </w:r>
      <w:r w:rsidR="00F51ED2" w:rsidRPr="00F51ED2">
        <w:rPr>
          <w:rFonts w:ascii="ＭＳ 明朝" w:eastAsia="ＭＳ 明朝" w:hAnsi="ＭＳ 明朝" w:hint="eastAsia"/>
          <w:sz w:val="24"/>
          <w:szCs w:val="24"/>
        </w:rPr>
        <w:t>達成したものの、漁獲上限を遵守するための関係者の努力と負担は引き続き必要となる。</w:t>
      </w:r>
    </w:p>
    <w:p w14:paraId="318E662A" w14:textId="3FA107A7" w:rsidR="003F473E" w:rsidRPr="00E20289" w:rsidRDefault="00712887" w:rsidP="009D11C9">
      <w:pPr>
        <w:pStyle w:val="a7"/>
        <w:ind w:leftChars="0" w:left="426" w:firstLineChars="100" w:firstLine="240"/>
        <w:rPr>
          <w:rFonts w:ascii="ＭＳ 明朝" w:eastAsia="ＭＳ 明朝" w:hAnsi="ＭＳ 明朝"/>
          <w:sz w:val="24"/>
          <w:szCs w:val="24"/>
        </w:rPr>
      </w:pPr>
      <w:r w:rsidRPr="00E20289">
        <w:rPr>
          <w:rFonts w:ascii="ＭＳ 明朝" w:eastAsia="ＭＳ 明朝" w:hAnsi="ＭＳ 明朝" w:hint="eastAsia"/>
          <w:sz w:val="24"/>
          <w:szCs w:val="24"/>
        </w:rPr>
        <w:t>クロマグロは、</w:t>
      </w:r>
      <w:r w:rsidR="003F473E" w:rsidRPr="00E20289">
        <w:rPr>
          <w:rFonts w:ascii="ＭＳ 明朝" w:eastAsia="ＭＳ 明朝" w:hAnsi="ＭＳ 明朝" w:hint="eastAsia"/>
          <w:sz w:val="24"/>
          <w:szCs w:val="24"/>
        </w:rPr>
        <w:t>全国的に様々な漁法で漁獲され</w:t>
      </w:r>
      <w:r w:rsidR="00AD7FD8" w:rsidRPr="00E20289">
        <w:rPr>
          <w:rFonts w:ascii="ＭＳ 明朝" w:eastAsia="ＭＳ 明朝" w:hAnsi="ＭＳ 明朝" w:hint="eastAsia"/>
          <w:sz w:val="24"/>
          <w:szCs w:val="24"/>
        </w:rPr>
        <w:t>ており</w:t>
      </w:r>
      <w:r w:rsidR="003F473E" w:rsidRPr="00E20289">
        <w:rPr>
          <w:rFonts w:ascii="ＭＳ 明朝" w:eastAsia="ＭＳ 明朝" w:hAnsi="ＭＳ 明朝" w:hint="eastAsia"/>
          <w:sz w:val="24"/>
          <w:szCs w:val="24"/>
        </w:rPr>
        <w:t>、他の魚種を目的と</w:t>
      </w:r>
      <w:r w:rsidR="003F473E" w:rsidRPr="00E20289">
        <w:rPr>
          <w:rFonts w:ascii="ＭＳ 明朝" w:eastAsia="ＭＳ 明朝" w:hAnsi="ＭＳ 明朝" w:hint="eastAsia"/>
          <w:sz w:val="24"/>
          <w:szCs w:val="24"/>
        </w:rPr>
        <w:lastRenderedPageBreak/>
        <w:t>した操業を行</w:t>
      </w:r>
      <w:r w:rsidR="00AD7FD8" w:rsidRPr="00E20289">
        <w:rPr>
          <w:rFonts w:ascii="ＭＳ 明朝" w:eastAsia="ＭＳ 明朝" w:hAnsi="ＭＳ 明朝" w:hint="eastAsia"/>
          <w:sz w:val="24"/>
          <w:szCs w:val="24"/>
        </w:rPr>
        <w:t>っている漁業であっても</w:t>
      </w:r>
      <w:r w:rsidR="003F473E" w:rsidRPr="00E20289">
        <w:rPr>
          <w:rFonts w:ascii="ＭＳ 明朝" w:eastAsia="ＭＳ 明朝" w:hAnsi="ＭＳ 明朝" w:hint="eastAsia"/>
          <w:sz w:val="24"/>
          <w:szCs w:val="24"/>
        </w:rPr>
        <w:t>、クロマグロの漁獲規制によって</w:t>
      </w:r>
      <w:r w:rsidR="002F46A2" w:rsidRPr="00E20289">
        <w:rPr>
          <w:rFonts w:ascii="ＭＳ 明朝" w:eastAsia="ＭＳ 明朝" w:hAnsi="ＭＳ 明朝" w:hint="eastAsia"/>
          <w:sz w:val="24"/>
          <w:szCs w:val="24"/>
        </w:rPr>
        <w:t>混獲を回避するために</w:t>
      </w:r>
      <w:r w:rsidR="003F473E" w:rsidRPr="00E20289">
        <w:rPr>
          <w:rFonts w:ascii="ＭＳ 明朝" w:eastAsia="ＭＳ 明朝" w:hAnsi="ＭＳ 明朝" w:hint="eastAsia"/>
          <w:sz w:val="24"/>
          <w:szCs w:val="24"/>
        </w:rPr>
        <w:t>操業自粛等の休漁を強いられてしまう。今後、我が国の漁獲枠を確実に遵守していくためには、このような漁業者への負担</w:t>
      </w:r>
      <w:r w:rsidR="00342795" w:rsidRPr="00E20289">
        <w:rPr>
          <w:rFonts w:ascii="ＭＳ 明朝" w:eastAsia="ＭＳ 明朝" w:hAnsi="ＭＳ 明朝" w:hint="eastAsia"/>
          <w:sz w:val="24"/>
          <w:szCs w:val="24"/>
        </w:rPr>
        <w:t>を</w:t>
      </w:r>
      <w:r w:rsidR="003F473E" w:rsidRPr="00E20289">
        <w:rPr>
          <w:rFonts w:ascii="ＭＳ 明朝" w:eastAsia="ＭＳ 明朝" w:hAnsi="ＭＳ 明朝" w:hint="eastAsia"/>
          <w:sz w:val="24"/>
          <w:szCs w:val="24"/>
        </w:rPr>
        <w:t>軽減</w:t>
      </w:r>
      <w:r w:rsidR="00342795" w:rsidRPr="00E20289">
        <w:rPr>
          <w:rFonts w:ascii="ＭＳ 明朝" w:eastAsia="ＭＳ 明朝" w:hAnsi="ＭＳ 明朝" w:hint="eastAsia"/>
          <w:sz w:val="24"/>
          <w:szCs w:val="24"/>
        </w:rPr>
        <w:t>させ</w:t>
      </w:r>
      <w:r w:rsidR="00321597" w:rsidRPr="00E20289">
        <w:rPr>
          <w:rFonts w:ascii="ＭＳ 明朝" w:eastAsia="ＭＳ 明朝" w:hAnsi="ＭＳ 明朝" w:hint="eastAsia"/>
          <w:sz w:val="24"/>
          <w:szCs w:val="24"/>
        </w:rPr>
        <w:t>、</w:t>
      </w:r>
      <w:r w:rsidR="00342795" w:rsidRPr="00E20289">
        <w:rPr>
          <w:rFonts w:ascii="ＭＳ 明朝" w:eastAsia="ＭＳ 明朝" w:hAnsi="ＭＳ 明朝" w:hint="eastAsia"/>
          <w:sz w:val="24"/>
          <w:szCs w:val="24"/>
        </w:rPr>
        <w:t>資源管理</w:t>
      </w:r>
      <w:r w:rsidR="00FD2AC4" w:rsidRPr="00E20289">
        <w:rPr>
          <w:rFonts w:ascii="ＭＳ 明朝" w:eastAsia="ＭＳ 明朝" w:hAnsi="ＭＳ 明朝" w:hint="eastAsia"/>
          <w:sz w:val="24"/>
          <w:szCs w:val="24"/>
        </w:rPr>
        <w:t>の実効性を高めること</w:t>
      </w:r>
      <w:r w:rsidR="003F473E" w:rsidRPr="00E20289">
        <w:rPr>
          <w:rFonts w:ascii="ＭＳ 明朝" w:eastAsia="ＭＳ 明朝" w:hAnsi="ＭＳ 明朝" w:hint="eastAsia"/>
          <w:sz w:val="24"/>
          <w:szCs w:val="24"/>
        </w:rPr>
        <w:t>が必要で</w:t>
      </w:r>
      <w:r w:rsidR="00892E45" w:rsidRPr="00E20289">
        <w:rPr>
          <w:rFonts w:ascii="ＭＳ 明朝" w:eastAsia="ＭＳ 明朝" w:hAnsi="ＭＳ 明朝" w:hint="eastAsia"/>
          <w:sz w:val="24"/>
          <w:szCs w:val="24"/>
        </w:rPr>
        <w:t>あることから</w:t>
      </w:r>
      <w:r w:rsidR="003F473E" w:rsidRPr="00E20289">
        <w:rPr>
          <w:rFonts w:ascii="ＭＳ 明朝" w:eastAsia="ＭＳ 明朝" w:hAnsi="ＭＳ 明朝" w:hint="eastAsia"/>
          <w:sz w:val="24"/>
          <w:szCs w:val="24"/>
        </w:rPr>
        <w:t>、混獲回避</w:t>
      </w:r>
      <w:r w:rsidR="00892E45" w:rsidRPr="00E20289">
        <w:rPr>
          <w:rFonts w:ascii="ＭＳ 明朝" w:eastAsia="ＭＳ 明朝" w:hAnsi="ＭＳ 明朝" w:hint="eastAsia"/>
          <w:sz w:val="24"/>
          <w:szCs w:val="24"/>
        </w:rPr>
        <w:t>のための</w:t>
      </w:r>
      <w:r w:rsidR="003F473E" w:rsidRPr="00E20289">
        <w:rPr>
          <w:rFonts w:ascii="ＭＳ 明朝" w:eastAsia="ＭＳ 明朝" w:hAnsi="ＭＳ 明朝" w:hint="eastAsia"/>
          <w:sz w:val="24"/>
          <w:szCs w:val="24"/>
        </w:rPr>
        <w:t>再編整備を実施するこ</w:t>
      </w:r>
      <w:r w:rsidR="00892E45" w:rsidRPr="00E20289">
        <w:rPr>
          <w:rFonts w:ascii="ＭＳ 明朝" w:eastAsia="ＭＳ 明朝" w:hAnsi="ＭＳ 明朝" w:hint="eastAsia"/>
          <w:sz w:val="24"/>
          <w:szCs w:val="24"/>
        </w:rPr>
        <w:t>ととする。</w:t>
      </w:r>
    </w:p>
    <w:p w14:paraId="3EF21C05" w14:textId="6817E9CD" w:rsidR="00AA6F65" w:rsidRPr="00E20289" w:rsidRDefault="00AA6F65" w:rsidP="00AA6F65">
      <w:pPr>
        <w:pStyle w:val="a7"/>
        <w:numPr>
          <w:ilvl w:val="0"/>
          <w:numId w:val="1"/>
        </w:numPr>
        <w:ind w:leftChars="0"/>
        <w:rPr>
          <w:rFonts w:ascii="ＭＳ 明朝" w:eastAsia="ＭＳ 明朝" w:hAnsi="ＭＳ 明朝"/>
          <w:sz w:val="24"/>
          <w:szCs w:val="24"/>
        </w:rPr>
      </w:pPr>
      <w:r w:rsidRPr="00E20289">
        <w:rPr>
          <w:rFonts w:ascii="ＭＳ 明朝" w:eastAsia="ＭＳ 明朝" w:hAnsi="ＭＳ 明朝" w:hint="eastAsia"/>
          <w:sz w:val="24"/>
          <w:szCs w:val="24"/>
        </w:rPr>
        <w:t>再編整備の対象</w:t>
      </w:r>
    </w:p>
    <w:p w14:paraId="7BB36F68" w14:textId="342D152F" w:rsidR="00D5191D" w:rsidRPr="00E20289" w:rsidRDefault="00780B27" w:rsidP="00FD2AC4">
      <w:pPr>
        <w:pStyle w:val="a7"/>
        <w:ind w:leftChars="0" w:left="426" w:firstLineChars="134" w:firstLine="322"/>
        <w:rPr>
          <w:rFonts w:ascii="ＭＳ 明朝" w:eastAsia="ＭＳ 明朝" w:hAnsi="ＭＳ 明朝"/>
          <w:sz w:val="24"/>
          <w:szCs w:val="24"/>
        </w:rPr>
      </w:pPr>
      <w:r w:rsidRPr="00E20289">
        <w:rPr>
          <w:rFonts w:ascii="ＭＳ 明朝" w:eastAsia="ＭＳ 明朝" w:hAnsi="ＭＳ 明朝" w:hint="eastAsia"/>
          <w:sz w:val="24"/>
          <w:szCs w:val="24"/>
        </w:rPr>
        <w:t>再編整備の対象となる漁業者は</w:t>
      </w:r>
      <w:r w:rsidR="00342795" w:rsidRPr="00E20289">
        <w:rPr>
          <w:rFonts w:ascii="ＭＳ 明朝" w:eastAsia="ＭＳ 明朝" w:hAnsi="ＭＳ 明朝" w:hint="eastAsia"/>
          <w:sz w:val="24"/>
          <w:szCs w:val="24"/>
        </w:rPr>
        <w:t>、</w:t>
      </w:r>
      <w:r w:rsidR="00796E99" w:rsidRPr="00E20289">
        <w:rPr>
          <w:rFonts w:ascii="ＭＳ 明朝" w:eastAsia="ＭＳ 明朝" w:hAnsi="ＭＳ 明朝" w:hint="eastAsia"/>
          <w:sz w:val="24"/>
          <w:szCs w:val="24"/>
        </w:rPr>
        <w:t>沿岸域において</w:t>
      </w:r>
      <w:r w:rsidR="00A42E9A" w:rsidRPr="00E20289">
        <w:rPr>
          <w:rFonts w:ascii="ＭＳ 明朝" w:eastAsia="ＭＳ 明朝" w:hAnsi="ＭＳ 明朝" w:hint="eastAsia"/>
          <w:sz w:val="24"/>
          <w:szCs w:val="24"/>
        </w:rPr>
        <w:t>クロマグロを採捕する漁業者（クロマグロ以外の魚種を</w:t>
      </w:r>
      <w:r w:rsidR="00483F1A" w:rsidRPr="00E20289">
        <w:rPr>
          <w:rFonts w:ascii="ＭＳ 明朝" w:eastAsia="ＭＳ 明朝" w:hAnsi="ＭＳ 明朝" w:hint="eastAsia"/>
          <w:sz w:val="24"/>
          <w:szCs w:val="24"/>
        </w:rPr>
        <w:t>採捕する</w:t>
      </w:r>
      <w:r w:rsidR="00A42E9A" w:rsidRPr="00E20289">
        <w:rPr>
          <w:rFonts w:ascii="ＭＳ 明朝" w:eastAsia="ＭＳ 明朝" w:hAnsi="ＭＳ 明朝" w:hint="eastAsia"/>
          <w:sz w:val="24"/>
          <w:szCs w:val="24"/>
        </w:rPr>
        <w:t>ことを目的としてクロマグロを採捕した漁業者も含む</w:t>
      </w:r>
      <w:r w:rsidR="000621C3" w:rsidRPr="00E20289">
        <w:rPr>
          <w:rFonts w:ascii="ＭＳ 明朝" w:eastAsia="ＭＳ 明朝" w:hAnsi="ＭＳ 明朝" w:hint="eastAsia"/>
          <w:sz w:val="24"/>
          <w:szCs w:val="24"/>
        </w:rPr>
        <w:t>。</w:t>
      </w:r>
      <w:r w:rsidR="00A42E9A" w:rsidRPr="00E20289">
        <w:rPr>
          <w:rFonts w:ascii="ＭＳ 明朝" w:eastAsia="ＭＳ 明朝" w:hAnsi="ＭＳ 明朝" w:hint="eastAsia"/>
          <w:sz w:val="24"/>
          <w:szCs w:val="24"/>
        </w:rPr>
        <w:t>以下同じ</w:t>
      </w:r>
      <w:r w:rsidR="000621C3" w:rsidRPr="00E20289">
        <w:rPr>
          <w:rFonts w:ascii="ＭＳ 明朝" w:eastAsia="ＭＳ 明朝" w:hAnsi="ＭＳ 明朝" w:hint="eastAsia"/>
          <w:sz w:val="24"/>
          <w:szCs w:val="24"/>
        </w:rPr>
        <w:t>。</w:t>
      </w:r>
      <w:r w:rsidR="00A42E9A" w:rsidRPr="00E20289">
        <w:rPr>
          <w:rFonts w:ascii="ＭＳ 明朝" w:eastAsia="ＭＳ 明朝" w:hAnsi="ＭＳ 明朝" w:hint="eastAsia"/>
          <w:sz w:val="24"/>
          <w:szCs w:val="24"/>
        </w:rPr>
        <w:t>）であって、</w:t>
      </w:r>
      <w:r w:rsidR="00D5191D" w:rsidRPr="00E20289">
        <w:rPr>
          <w:rFonts w:ascii="ＭＳ 明朝" w:eastAsia="ＭＳ 明朝" w:hAnsi="ＭＳ 明朝" w:hint="eastAsia"/>
          <w:sz w:val="24"/>
          <w:szCs w:val="24"/>
        </w:rPr>
        <w:t>次の各号のいずれかに該当する</w:t>
      </w:r>
      <w:r w:rsidR="000621C3" w:rsidRPr="00E20289">
        <w:rPr>
          <w:rFonts w:ascii="ＭＳ 明朝" w:eastAsia="ＭＳ 明朝" w:hAnsi="ＭＳ 明朝" w:hint="eastAsia"/>
          <w:sz w:val="24"/>
          <w:szCs w:val="24"/>
        </w:rPr>
        <w:t>もの</w:t>
      </w:r>
      <w:r w:rsidR="00D5191D" w:rsidRPr="00E20289">
        <w:rPr>
          <w:rFonts w:ascii="ＭＳ 明朝" w:eastAsia="ＭＳ 明朝" w:hAnsi="ＭＳ 明朝" w:hint="eastAsia"/>
          <w:sz w:val="24"/>
          <w:szCs w:val="24"/>
        </w:rPr>
        <w:t>とする。</w:t>
      </w:r>
    </w:p>
    <w:p w14:paraId="2B05995E" w14:textId="3D2B627A" w:rsidR="00814255" w:rsidRPr="00E20289" w:rsidRDefault="00D5191D" w:rsidP="00814255">
      <w:pPr>
        <w:pStyle w:val="a7"/>
        <w:ind w:leftChars="203" w:left="707" w:hangingChars="117" w:hanging="281"/>
        <w:rPr>
          <w:rFonts w:ascii="ＭＳ 明朝" w:eastAsia="ＭＳ 明朝" w:hAnsi="ＭＳ 明朝"/>
          <w:sz w:val="24"/>
          <w:szCs w:val="24"/>
        </w:rPr>
      </w:pPr>
      <w:r w:rsidRPr="00E20289">
        <w:rPr>
          <w:rFonts w:ascii="ＭＳ 明朝" w:eastAsia="ＭＳ 明朝" w:hAnsi="ＭＳ 明朝" w:hint="eastAsia"/>
          <w:sz w:val="24"/>
          <w:szCs w:val="24"/>
        </w:rPr>
        <w:t xml:space="preserve">ア　</w:t>
      </w:r>
      <w:r w:rsidR="00634252" w:rsidRPr="00E20289">
        <w:rPr>
          <w:rFonts w:ascii="ＭＳ 明朝" w:eastAsia="ＭＳ 明朝" w:hAnsi="ＭＳ 明朝" w:hint="eastAsia"/>
          <w:sz w:val="24"/>
          <w:szCs w:val="24"/>
        </w:rPr>
        <w:t>法第</w:t>
      </w:r>
      <w:r w:rsidR="00634252" w:rsidRPr="00E20289">
        <w:rPr>
          <w:rFonts w:ascii="ＭＳ 明朝" w:eastAsia="ＭＳ 明朝" w:hAnsi="ＭＳ 明朝"/>
          <w:sz w:val="24"/>
          <w:szCs w:val="24"/>
        </w:rPr>
        <w:t>60条第２項</w:t>
      </w:r>
      <w:r w:rsidRPr="00E20289">
        <w:rPr>
          <w:rFonts w:ascii="ＭＳ 明朝" w:eastAsia="ＭＳ 明朝" w:hAnsi="ＭＳ 明朝" w:hint="eastAsia"/>
          <w:sz w:val="24"/>
          <w:szCs w:val="24"/>
        </w:rPr>
        <w:t>に規定する定置漁業権</w:t>
      </w:r>
      <w:r w:rsidR="00814255" w:rsidRPr="00E20289">
        <w:rPr>
          <w:rFonts w:ascii="ＭＳ 明朝" w:eastAsia="ＭＳ 明朝" w:hAnsi="ＭＳ 明朝" w:hint="eastAsia"/>
          <w:sz w:val="24"/>
          <w:szCs w:val="24"/>
        </w:rPr>
        <w:t>を有する者</w:t>
      </w:r>
    </w:p>
    <w:p w14:paraId="0457273D" w14:textId="7F0AB299" w:rsidR="00D5191D" w:rsidRPr="00E20289" w:rsidRDefault="00814255">
      <w:pPr>
        <w:pStyle w:val="a7"/>
        <w:ind w:leftChars="203" w:left="707" w:hangingChars="117" w:hanging="281"/>
        <w:rPr>
          <w:rFonts w:ascii="ＭＳ 明朝" w:eastAsia="ＭＳ 明朝" w:hAnsi="ＭＳ 明朝"/>
          <w:sz w:val="24"/>
          <w:szCs w:val="24"/>
        </w:rPr>
      </w:pPr>
      <w:r w:rsidRPr="00E20289">
        <w:rPr>
          <w:rFonts w:ascii="ＭＳ 明朝" w:eastAsia="ＭＳ 明朝" w:hAnsi="ＭＳ 明朝" w:hint="eastAsia"/>
          <w:sz w:val="24"/>
          <w:szCs w:val="24"/>
        </w:rPr>
        <w:t xml:space="preserve">イ　</w:t>
      </w:r>
      <w:r w:rsidR="00634252" w:rsidRPr="00E20289">
        <w:rPr>
          <w:rFonts w:ascii="ＭＳ 明朝" w:eastAsia="ＭＳ 明朝" w:hAnsi="ＭＳ 明朝" w:hint="eastAsia"/>
          <w:sz w:val="24"/>
          <w:szCs w:val="24"/>
        </w:rPr>
        <w:t>法第</w:t>
      </w:r>
      <w:r w:rsidR="00634252" w:rsidRPr="00E20289">
        <w:rPr>
          <w:rFonts w:ascii="ＭＳ 明朝" w:eastAsia="ＭＳ 明朝" w:hAnsi="ＭＳ 明朝"/>
          <w:sz w:val="24"/>
          <w:szCs w:val="24"/>
        </w:rPr>
        <w:t>60条第２項</w:t>
      </w:r>
      <w:r w:rsidRPr="00E20289">
        <w:rPr>
          <w:rFonts w:ascii="ＭＳ 明朝" w:eastAsia="ＭＳ 明朝" w:hAnsi="ＭＳ 明朝" w:hint="eastAsia"/>
          <w:sz w:val="24"/>
          <w:szCs w:val="24"/>
        </w:rPr>
        <w:t>に規定する</w:t>
      </w:r>
      <w:r w:rsidR="00D5191D" w:rsidRPr="00E20289">
        <w:rPr>
          <w:rFonts w:ascii="ＭＳ 明朝" w:eastAsia="ＭＳ 明朝" w:hAnsi="ＭＳ 明朝" w:hint="eastAsia"/>
          <w:sz w:val="24"/>
          <w:szCs w:val="24"/>
        </w:rPr>
        <w:t>共同漁業権</w:t>
      </w:r>
      <w:r w:rsidRPr="00E20289">
        <w:rPr>
          <w:rFonts w:ascii="ＭＳ 明朝" w:eastAsia="ＭＳ 明朝" w:hAnsi="ＭＳ 明朝" w:hint="eastAsia"/>
          <w:sz w:val="24"/>
          <w:szCs w:val="24"/>
        </w:rPr>
        <w:t>又は</w:t>
      </w:r>
      <w:r w:rsidR="00634252" w:rsidRPr="00E20289">
        <w:rPr>
          <w:rFonts w:ascii="ＭＳ 明朝" w:eastAsia="ＭＳ 明朝" w:hAnsi="ＭＳ 明朝" w:hint="eastAsia"/>
          <w:sz w:val="24"/>
          <w:szCs w:val="24"/>
        </w:rPr>
        <w:t>同条第７項</w:t>
      </w:r>
      <w:r w:rsidR="00D5191D" w:rsidRPr="00E20289">
        <w:rPr>
          <w:rFonts w:ascii="ＭＳ 明朝" w:eastAsia="ＭＳ 明朝" w:hAnsi="ＭＳ 明朝" w:hint="eastAsia"/>
          <w:sz w:val="24"/>
          <w:szCs w:val="24"/>
        </w:rPr>
        <w:t>に規定する入漁権</w:t>
      </w:r>
      <w:r w:rsidRPr="00E20289">
        <w:rPr>
          <w:rFonts w:ascii="ＭＳ 明朝" w:eastAsia="ＭＳ 明朝" w:hAnsi="ＭＳ 明朝" w:hint="eastAsia"/>
          <w:sz w:val="24"/>
          <w:szCs w:val="24"/>
        </w:rPr>
        <w:t>に基づき漁業を営む権利を有する者</w:t>
      </w:r>
    </w:p>
    <w:p w14:paraId="4622C191" w14:textId="677A1054" w:rsidR="00D5191D" w:rsidRPr="00E20289" w:rsidRDefault="00814255" w:rsidP="00D5191D">
      <w:pPr>
        <w:pStyle w:val="a7"/>
        <w:ind w:leftChars="203" w:left="707" w:hangingChars="117" w:hanging="281"/>
        <w:rPr>
          <w:rFonts w:ascii="ＭＳ 明朝" w:eastAsia="ＭＳ 明朝" w:hAnsi="ＭＳ 明朝"/>
          <w:sz w:val="24"/>
          <w:szCs w:val="24"/>
        </w:rPr>
      </w:pPr>
      <w:r w:rsidRPr="00E20289">
        <w:rPr>
          <w:rFonts w:ascii="ＭＳ 明朝" w:eastAsia="ＭＳ 明朝" w:hAnsi="ＭＳ 明朝" w:hint="eastAsia"/>
          <w:sz w:val="24"/>
          <w:szCs w:val="24"/>
        </w:rPr>
        <w:t>ウ</w:t>
      </w:r>
      <w:r w:rsidR="00D5191D" w:rsidRPr="00E20289">
        <w:rPr>
          <w:rFonts w:ascii="ＭＳ 明朝" w:eastAsia="ＭＳ 明朝" w:hAnsi="ＭＳ 明朝" w:hint="eastAsia"/>
          <w:sz w:val="24"/>
          <w:szCs w:val="24"/>
        </w:rPr>
        <w:t xml:space="preserve">　クロマグロを採捕することを目的とする漁業についての</w:t>
      </w:r>
      <w:r w:rsidR="00634252" w:rsidRPr="00E20289">
        <w:rPr>
          <w:rFonts w:ascii="ＭＳ 明朝" w:eastAsia="ＭＳ 明朝" w:hAnsi="ＭＳ 明朝" w:hint="eastAsia"/>
          <w:sz w:val="24"/>
          <w:szCs w:val="24"/>
        </w:rPr>
        <w:t>法第</w:t>
      </w:r>
      <w:r w:rsidR="00634252" w:rsidRPr="00E20289">
        <w:rPr>
          <w:rFonts w:ascii="ＭＳ 明朝" w:eastAsia="ＭＳ 明朝" w:hAnsi="ＭＳ 明朝"/>
          <w:sz w:val="24"/>
          <w:szCs w:val="24"/>
        </w:rPr>
        <w:t>57条第１項若しくは第119条第１項若しくは第２項</w:t>
      </w:r>
      <w:r w:rsidR="00D5191D" w:rsidRPr="00E20289">
        <w:rPr>
          <w:rFonts w:ascii="ＭＳ 明朝" w:eastAsia="ＭＳ 明朝" w:hAnsi="ＭＳ 明朝" w:hint="eastAsia"/>
          <w:sz w:val="24"/>
          <w:szCs w:val="24"/>
        </w:rPr>
        <w:t>又は水産資源保護法（昭和26年法律第312号）第４条第１項の規定に基づく都道府県規則の許可を</w:t>
      </w:r>
      <w:r w:rsidR="00A42E9A" w:rsidRPr="00E20289">
        <w:rPr>
          <w:rFonts w:ascii="ＭＳ 明朝" w:eastAsia="ＭＳ 明朝" w:hAnsi="ＭＳ 明朝" w:hint="eastAsia"/>
          <w:sz w:val="24"/>
          <w:szCs w:val="24"/>
        </w:rPr>
        <w:t>有する</w:t>
      </w:r>
      <w:r w:rsidR="00D5191D" w:rsidRPr="00E20289">
        <w:rPr>
          <w:rFonts w:ascii="ＭＳ 明朝" w:eastAsia="ＭＳ 明朝" w:hAnsi="ＭＳ 明朝" w:hint="eastAsia"/>
          <w:sz w:val="24"/>
          <w:szCs w:val="24"/>
        </w:rPr>
        <w:t>者</w:t>
      </w:r>
    </w:p>
    <w:p w14:paraId="6E9319EA" w14:textId="3D3F3309" w:rsidR="00D5191D" w:rsidRPr="00E20289" w:rsidRDefault="00814255" w:rsidP="005B5B4D">
      <w:pPr>
        <w:pStyle w:val="a7"/>
        <w:ind w:leftChars="203" w:left="707" w:hangingChars="117" w:hanging="281"/>
        <w:rPr>
          <w:rFonts w:ascii="ＭＳ 明朝" w:eastAsia="ＭＳ 明朝" w:hAnsi="ＭＳ 明朝"/>
          <w:sz w:val="24"/>
          <w:szCs w:val="24"/>
        </w:rPr>
      </w:pPr>
      <w:r w:rsidRPr="00E20289">
        <w:rPr>
          <w:rFonts w:ascii="ＭＳ 明朝" w:eastAsia="ＭＳ 明朝" w:hAnsi="ＭＳ 明朝" w:hint="eastAsia"/>
          <w:sz w:val="24"/>
          <w:szCs w:val="24"/>
        </w:rPr>
        <w:t>エ</w:t>
      </w:r>
      <w:r w:rsidR="00D5191D" w:rsidRPr="00E20289">
        <w:rPr>
          <w:rFonts w:ascii="ＭＳ 明朝" w:eastAsia="ＭＳ 明朝" w:hAnsi="ＭＳ 明朝" w:hint="eastAsia"/>
          <w:sz w:val="24"/>
          <w:szCs w:val="24"/>
        </w:rPr>
        <w:t xml:space="preserve">　クロマグロを採捕することを目的とする漁業についての</w:t>
      </w:r>
      <w:r w:rsidR="005B5B4D" w:rsidRPr="00E20289">
        <w:rPr>
          <w:rFonts w:ascii="ＭＳ 明朝" w:eastAsia="ＭＳ 明朝" w:hAnsi="ＭＳ 明朝" w:hint="eastAsia"/>
          <w:sz w:val="24"/>
          <w:szCs w:val="24"/>
        </w:rPr>
        <w:t>法第</w:t>
      </w:r>
      <w:r w:rsidR="005B5B4D" w:rsidRPr="00E20289">
        <w:rPr>
          <w:rFonts w:ascii="ＭＳ 明朝" w:eastAsia="ＭＳ 明朝" w:hAnsi="ＭＳ 明朝"/>
          <w:sz w:val="24"/>
          <w:szCs w:val="24"/>
        </w:rPr>
        <w:t>120条第１項</w:t>
      </w:r>
      <w:r w:rsidR="00D5191D" w:rsidRPr="00E20289">
        <w:rPr>
          <w:rFonts w:ascii="ＭＳ 明朝" w:eastAsia="ＭＳ 明朝" w:hAnsi="ＭＳ 明朝" w:hint="eastAsia"/>
          <w:sz w:val="24"/>
          <w:szCs w:val="24"/>
        </w:rPr>
        <w:t>又は</w:t>
      </w:r>
      <w:r w:rsidR="005B5B4D" w:rsidRPr="00E20289">
        <w:rPr>
          <w:rFonts w:ascii="ＭＳ 明朝" w:eastAsia="ＭＳ 明朝" w:hAnsi="ＭＳ 明朝" w:hint="eastAsia"/>
          <w:sz w:val="24"/>
          <w:szCs w:val="24"/>
        </w:rPr>
        <w:t>第</w:t>
      </w:r>
      <w:r w:rsidR="005B5B4D" w:rsidRPr="00E20289">
        <w:rPr>
          <w:rFonts w:ascii="ＭＳ 明朝" w:eastAsia="ＭＳ 明朝" w:hAnsi="ＭＳ 明朝"/>
          <w:sz w:val="24"/>
          <w:szCs w:val="24"/>
        </w:rPr>
        <w:t>121条第１項</w:t>
      </w:r>
      <w:r w:rsidR="00D5191D" w:rsidRPr="00E20289">
        <w:rPr>
          <w:rFonts w:ascii="ＭＳ 明朝" w:eastAsia="ＭＳ 明朝" w:hAnsi="ＭＳ 明朝" w:hint="eastAsia"/>
          <w:sz w:val="24"/>
          <w:szCs w:val="24"/>
        </w:rPr>
        <w:t>の規定に基づく指示に定めるところにより、</w:t>
      </w:r>
      <w:r w:rsidR="005B5B4D" w:rsidRPr="00E20289">
        <w:rPr>
          <w:rFonts w:ascii="ＭＳ 明朝" w:eastAsia="ＭＳ 明朝" w:hAnsi="ＭＳ 明朝" w:hint="eastAsia"/>
          <w:sz w:val="24"/>
          <w:szCs w:val="24"/>
        </w:rPr>
        <w:t>法第</w:t>
      </w:r>
      <w:r w:rsidR="005B5B4D" w:rsidRPr="00E20289">
        <w:rPr>
          <w:rFonts w:ascii="ＭＳ 明朝" w:eastAsia="ＭＳ 明朝" w:hAnsi="ＭＳ 明朝"/>
          <w:sz w:val="24"/>
          <w:szCs w:val="24"/>
        </w:rPr>
        <w:t>134条第１項</w:t>
      </w:r>
      <w:r w:rsidR="00D5191D" w:rsidRPr="00E20289">
        <w:rPr>
          <w:rFonts w:ascii="ＭＳ 明朝" w:eastAsia="ＭＳ 明朝" w:hAnsi="ＭＳ 明朝" w:hint="eastAsia"/>
          <w:sz w:val="24"/>
          <w:szCs w:val="24"/>
        </w:rPr>
        <w:t>に規定する漁業調整委員会の承認を受けて</w:t>
      </w:r>
      <w:r w:rsidR="00A42E9A" w:rsidRPr="00E20289">
        <w:rPr>
          <w:rFonts w:ascii="ＭＳ 明朝" w:eastAsia="ＭＳ 明朝" w:hAnsi="ＭＳ 明朝" w:hint="eastAsia"/>
          <w:sz w:val="24"/>
          <w:szCs w:val="24"/>
        </w:rPr>
        <w:t>いる</w:t>
      </w:r>
      <w:r w:rsidR="00D5191D" w:rsidRPr="00E20289">
        <w:rPr>
          <w:rFonts w:ascii="ＭＳ 明朝" w:eastAsia="ＭＳ 明朝" w:hAnsi="ＭＳ 明朝" w:hint="eastAsia"/>
          <w:sz w:val="24"/>
          <w:szCs w:val="24"/>
        </w:rPr>
        <w:t>者</w:t>
      </w:r>
    </w:p>
    <w:p w14:paraId="01A7BA2F" w14:textId="4C4E37E5" w:rsidR="00AA6F65" w:rsidRPr="00E20289" w:rsidRDefault="00AA6F65" w:rsidP="00AA6F65">
      <w:pPr>
        <w:pStyle w:val="a7"/>
        <w:numPr>
          <w:ilvl w:val="0"/>
          <w:numId w:val="1"/>
        </w:numPr>
        <w:ind w:leftChars="0"/>
        <w:rPr>
          <w:rFonts w:ascii="ＭＳ 明朝" w:eastAsia="ＭＳ 明朝" w:hAnsi="ＭＳ 明朝"/>
          <w:sz w:val="24"/>
          <w:szCs w:val="24"/>
        </w:rPr>
      </w:pPr>
      <w:r w:rsidRPr="00E20289">
        <w:rPr>
          <w:rFonts w:ascii="ＭＳ 明朝" w:eastAsia="ＭＳ 明朝" w:hAnsi="ＭＳ 明朝" w:hint="eastAsia"/>
          <w:sz w:val="24"/>
          <w:szCs w:val="24"/>
        </w:rPr>
        <w:t>再編整備の実施期間</w:t>
      </w:r>
    </w:p>
    <w:p w14:paraId="1A9E44A4" w14:textId="449CF91D" w:rsidR="00021E1B" w:rsidRPr="00E20289" w:rsidRDefault="000621C3" w:rsidP="001616EA">
      <w:pPr>
        <w:pStyle w:val="a7"/>
        <w:ind w:leftChars="0" w:left="567" w:firstLineChars="72" w:firstLine="173"/>
        <w:rPr>
          <w:rFonts w:ascii="ＭＳ 明朝" w:eastAsia="ＭＳ 明朝" w:hAnsi="ＭＳ 明朝"/>
          <w:sz w:val="24"/>
          <w:szCs w:val="24"/>
        </w:rPr>
      </w:pPr>
      <w:r w:rsidRPr="00E20289">
        <w:rPr>
          <w:rFonts w:ascii="ＭＳ 明朝" w:eastAsia="ＭＳ 明朝" w:hAnsi="ＭＳ 明朝" w:hint="eastAsia"/>
          <w:sz w:val="24"/>
          <w:szCs w:val="24"/>
        </w:rPr>
        <w:t>再編整備の</w:t>
      </w:r>
      <w:r w:rsidR="001616EA" w:rsidRPr="00E20289">
        <w:rPr>
          <w:rFonts w:ascii="ＭＳ 明朝" w:eastAsia="ＭＳ 明朝" w:hAnsi="ＭＳ 明朝" w:hint="eastAsia"/>
          <w:sz w:val="24"/>
          <w:szCs w:val="24"/>
        </w:rPr>
        <w:t>終了年度</w:t>
      </w:r>
      <w:r w:rsidR="00021E1B" w:rsidRPr="00E20289">
        <w:rPr>
          <w:rFonts w:ascii="ＭＳ 明朝" w:eastAsia="ＭＳ 明朝" w:hAnsi="ＭＳ 明朝" w:hint="eastAsia"/>
          <w:sz w:val="24"/>
          <w:szCs w:val="24"/>
        </w:rPr>
        <w:t>は</w:t>
      </w:r>
      <w:r w:rsidR="001616EA" w:rsidRPr="00E20289">
        <w:rPr>
          <w:rFonts w:ascii="ＭＳ 明朝" w:eastAsia="ＭＳ 明朝" w:hAnsi="ＭＳ 明朝" w:hint="eastAsia"/>
          <w:sz w:val="24"/>
          <w:szCs w:val="24"/>
        </w:rPr>
        <w:t>令和</w:t>
      </w:r>
      <w:r w:rsidR="006A2CD2">
        <w:rPr>
          <w:rFonts w:ascii="ＭＳ 明朝" w:eastAsia="ＭＳ 明朝" w:hAnsi="ＭＳ 明朝" w:hint="eastAsia"/>
          <w:sz w:val="24"/>
          <w:szCs w:val="24"/>
        </w:rPr>
        <w:t>９</w:t>
      </w:r>
      <w:r w:rsidR="001616EA" w:rsidRPr="00E20289">
        <w:rPr>
          <w:rFonts w:ascii="ＭＳ 明朝" w:eastAsia="ＭＳ 明朝" w:hAnsi="ＭＳ 明朝" w:hint="eastAsia"/>
          <w:sz w:val="24"/>
          <w:szCs w:val="24"/>
        </w:rPr>
        <w:t>年度</w:t>
      </w:r>
      <w:r w:rsidR="00021E1B" w:rsidRPr="00E20289">
        <w:rPr>
          <w:rFonts w:ascii="ＭＳ 明朝" w:eastAsia="ＭＳ 明朝" w:hAnsi="ＭＳ 明朝" w:hint="eastAsia"/>
          <w:sz w:val="24"/>
          <w:szCs w:val="24"/>
        </w:rPr>
        <w:t>と</w:t>
      </w:r>
      <w:r w:rsidR="001616EA" w:rsidRPr="00E20289">
        <w:rPr>
          <w:rFonts w:ascii="ＭＳ 明朝" w:eastAsia="ＭＳ 明朝" w:hAnsi="ＭＳ 明朝" w:hint="eastAsia"/>
          <w:sz w:val="24"/>
          <w:szCs w:val="24"/>
        </w:rPr>
        <w:t>する。なお、</w:t>
      </w:r>
      <w:r w:rsidR="00AD7FD8" w:rsidRPr="00E20289">
        <w:rPr>
          <w:rFonts w:ascii="ＭＳ 明朝" w:eastAsia="ＭＳ 明朝" w:hAnsi="ＭＳ 明朝" w:hint="eastAsia"/>
          <w:sz w:val="24"/>
          <w:szCs w:val="24"/>
        </w:rPr>
        <w:t>W</w:t>
      </w:r>
      <w:r w:rsidR="00AD7FD8" w:rsidRPr="00E20289">
        <w:rPr>
          <w:rFonts w:ascii="ＭＳ 明朝" w:eastAsia="ＭＳ 明朝" w:hAnsi="ＭＳ 明朝"/>
          <w:sz w:val="24"/>
          <w:szCs w:val="24"/>
        </w:rPr>
        <w:t>CPFC</w:t>
      </w:r>
      <w:r w:rsidR="001616EA" w:rsidRPr="00E20289">
        <w:rPr>
          <w:rFonts w:ascii="ＭＳ 明朝" w:eastAsia="ＭＳ 明朝" w:hAnsi="ＭＳ 明朝" w:hint="eastAsia"/>
          <w:sz w:val="24"/>
          <w:szCs w:val="24"/>
        </w:rPr>
        <w:t>に</w:t>
      </w:r>
      <w:r w:rsidR="00342795" w:rsidRPr="00E20289">
        <w:rPr>
          <w:rFonts w:ascii="ＭＳ 明朝" w:eastAsia="ＭＳ 明朝" w:hAnsi="ＭＳ 明朝" w:hint="eastAsia"/>
          <w:sz w:val="24"/>
          <w:szCs w:val="24"/>
        </w:rPr>
        <w:t>おいて</w:t>
      </w:r>
      <w:r w:rsidR="001616EA" w:rsidRPr="00E20289">
        <w:rPr>
          <w:rFonts w:ascii="ＭＳ 明朝" w:eastAsia="ＭＳ 明朝" w:hAnsi="ＭＳ 明朝" w:hint="eastAsia"/>
          <w:sz w:val="24"/>
          <w:szCs w:val="24"/>
        </w:rPr>
        <w:t>管理措置</w:t>
      </w:r>
      <w:r w:rsidR="00342795" w:rsidRPr="00E20289">
        <w:rPr>
          <w:rFonts w:ascii="ＭＳ 明朝" w:eastAsia="ＭＳ 明朝" w:hAnsi="ＭＳ 明朝" w:hint="eastAsia"/>
          <w:sz w:val="24"/>
          <w:szCs w:val="24"/>
        </w:rPr>
        <w:t>が継続される場合は、</w:t>
      </w:r>
      <w:r w:rsidR="001616EA" w:rsidRPr="00E20289">
        <w:rPr>
          <w:rFonts w:ascii="ＭＳ 明朝" w:eastAsia="ＭＳ 明朝" w:hAnsi="ＭＳ 明朝" w:hint="eastAsia"/>
          <w:sz w:val="24"/>
          <w:szCs w:val="24"/>
        </w:rPr>
        <w:t>実施期間の延長を検討することとする。</w:t>
      </w:r>
    </w:p>
    <w:p w14:paraId="44BBF775" w14:textId="77777777" w:rsidR="00D3221A" w:rsidRPr="00E20289" w:rsidRDefault="00D3221A" w:rsidP="00AA6F65">
      <w:pPr>
        <w:rPr>
          <w:rFonts w:ascii="ＭＳ 明朝" w:eastAsia="ＭＳ 明朝" w:hAnsi="ＭＳ 明朝"/>
          <w:sz w:val="24"/>
          <w:szCs w:val="24"/>
        </w:rPr>
      </w:pPr>
    </w:p>
    <w:p w14:paraId="7A112B77" w14:textId="70E60032" w:rsidR="00AA6F65" w:rsidRPr="00E20289" w:rsidRDefault="00AA6F65" w:rsidP="00AA6F65">
      <w:pPr>
        <w:rPr>
          <w:rFonts w:ascii="ＭＳ 明朝" w:eastAsia="ＭＳ 明朝" w:hAnsi="ＭＳ 明朝"/>
          <w:sz w:val="24"/>
          <w:szCs w:val="24"/>
        </w:rPr>
      </w:pPr>
      <w:r w:rsidRPr="00E20289">
        <w:rPr>
          <w:rFonts w:ascii="ＭＳ 明朝" w:eastAsia="ＭＳ 明朝" w:hAnsi="ＭＳ 明朝" w:hint="eastAsia"/>
          <w:sz w:val="24"/>
          <w:szCs w:val="24"/>
        </w:rPr>
        <w:t>２　再編</w:t>
      </w:r>
      <w:r w:rsidR="000844F4" w:rsidRPr="00E20289">
        <w:rPr>
          <w:rFonts w:ascii="ＭＳ 明朝" w:eastAsia="ＭＳ 明朝" w:hAnsi="ＭＳ 明朝" w:hint="eastAsia"/>
          <w:sz w:val="24"/>
          <w:szCs w:val="24"/>
        </w:rPr>
        <w:t>整備のために講ずる措置の基本的内容</w:t>
      </w:r>
    </w:p>
    <w:p w14:paraId="7FBD6239" w14:textId="77777777" w:rsidR="001616EA" w:rsidRPr="00E20289" w:rsidRDefault="000844F4" w:rsidP="001616EA">
      <w:pPr>
        <w:pStyle w:val="a7"/>
        <w:numPr>
          <w:ilvl w:val="0"/>
          <w:numId w:val="2"/>
        </w:numPr>
        <w:ind w:leftChars="0"/>
        <w:rPr>
          <w:rFonts w:ascii="ＭＳ 明朝" w:eastAsia="ＭＳ 明朝" w:hAnsi="ＭＳ 明朝"/>
          <w:sz w:val="24"/>
          <w:szCs w:val="24"/>
        </w:rPr>
      </w:pPr>
      <w:r w:rsidRPr="00E20289">
        <w:rPr>
          <w:rFonts w:ascii="ＭＳ 明朝" w:eastAsia="ＭＳ 明朝" w:hAnsi="ＭＳ 明朝" w:hint="eastAsia"/>
          <w:sz w:val="24"/>
          <w:szCs w:val="24"/>
        </w:rPr>
        <w:t>措置の対象</w:t>
      </w:r>
      <w:r w:rsidR="002F46A2" w:rsidRPr="00E20289">
        <w:rPr>
          <w:rFonts w:ascii="ＭＳ 明朝" w:eastAsia="ＭＳ 明朝" w:hAnsi="ＭＳ 明朝" w:hint="eastAsia"/>
          <w:sz w:val="24"/>
          <w:szCs w:val="24"/>
        </w:rPr>
        <w:t>漁業者</w:t>
      </w:r>
    </w:p>
    <w:p w14:paraId="1F6E176D" w14:textId="66E5FE29" w:rsidR="00AD7FD8" w:rsidRPr="00E20289" w:rsidRDefault="00AD7FD8" w:rsidP="00AD7FD8">
      <w:pPr>
        <w:ind w:left="283" w:hangingChars="118" w:hanging="283"/>
        <w:rPr>
          <w:rFonts w:ascii="ＭＳ 明朝" w:eastAsia="ＭＳ 明朝" w:hAnsi="ＭＳ 明朝"/>
          <w:sz w:val="24"/>
          <w:szCs w:val="24"/>
        </w:rPr>
      </w:pPr>
      <w:r w:rsidRPr="00E20289">
        <w:rPr>
          <w:rFonts w:ascii="ＭＳ 明朝" w:eastAsia="ＭＳ 明朝" w:hAnsi="ＭＳ 明朝" w:hint="eastAsia"/>
          <w:sz w:val="24"/>
          <w:szCs w:val="24"/>
        </w:rPr>
        <w:t xml:space="preserve">　　</w:t>
      </w:r>
      <w:r w:rsidR="001616EA" w:rsidRPr="00E20289">
        <w:rPr>
          <w:rFonts w:ascii="ＭＳ 明朝" w:eastAsia="ＭＳ 明朝" w:hAnsi="ＭＳ 明朝" w:hint="eastAsia"/>
          <w:sz w:val="24"/>
          <w:szCs w:val="24"/>
        </w:rPr>
        <w:t>混獲回避型休漁支援費交付金の交付を受けることができる者は、</w:t>
      </w:r>
      <w:r w:rsidR="002F46A2" w:rsidRPr="00E20289">
        <w:rPr>
          <w:rFonts w:ascii="ＭＳ 明朝" w:eastAsia="ＭＳ 明朝" w:hAnsi="ＭＳ 明朝" w:hint="eastAsia"/>
          <w:sz w:val="24"/>
          <w:szCs w:val="24"/>
        </w:rPr>
        <w:t>対象漁業者であって、</w:t>
      </w:r>
      <w:r w:rsidRPr="00E20289">
        <w:rPr>
          <w:rFonts w:ascii="ＭＳ 明朝" w:eastAsia="ＭＳ 明朝" w:hAnsi="ＭＳ 明朝" w:hint="eastAsia"/>
          <w:sz w:val="24"/>
          <w:szCs w:val="24"/>
        </w:rPr>
        <w:t>次に掲げる要件を</w:t>
      </w:r>
      <w:r w:rsidR="00522DDE" w:rsidRPr="00E20289">
        <w:rPr>
          <w:rFonts w:ascii="ＭＳ 明朝" w:eastAsia="ＭＳ 明朝" w:hAnsi="ＭＳ 明朝" w:hint="eastAsia"/>
          <w:sz w:val="24"/>
          <w:szCs w:val="24"/>
        </w:rPr>
        <w:t>すべて</w:t>
      </w:r>
      <w:r w:rsidRPr="00E20289">
        <w:rPr>
          <w:rFonts w:ascii="ＭＳ 明朝" w:eastAsia="ＭＳ 明朝" w:hAnsi="ＭＳ 明朝" w:hint="eastAsia"/>
          <w:sz w:val="24"/>
          <w:szCs w:val="24"/>
        </w:rPr>
        <w:t>満たすもの</w:t>
      </w:r>
      <w:r w:rsidR="002F46A2" w:rsidRPr="00E20289">
        <w:rPr>
          <w:rFonts w:ascii="ＭＳ 明朝" w:eastAsia="ＭＳ 明朝" w:hAnsi="ＭＳ 明朝" w:hint="eastAsia"/>
          <w:sz w:val="24"/>
          <w:szCs w:val="24"/>
        </w:rPr>
        <w:t>（水産庁長官が特に認めるものを含む。）</w:t>
      </w:r>
      <w:r w:rsidRPr="00E20289">
        <w:rPr>
          <w:rFonts w:ascii="ＭＳ 明朝" w:eastAsia="ＭＳ 明朝" w:hAnsi="ＭＳ 明朝" w:hint="eastAsia"/>
          <w:sz w:val="24"/>
          <w:szCs w:val="24"/>
        </w:rPr>
        <w:t>とする。</w:t>
      </w:r>
    </w:p>
    <w:p w14:paraId="5D8567AB" w14:textId="457CB368" w:rsidR="001616EA" w:rsidRPr="00E20289" w:rsidRDefault="00AD7FD8" w:rsidP="00057D5B">
      <w:pPr>
        <w:ind w:leftChars="229" w:left="709" w:hangingChars="95" w:hanging="228"/>
        <w:rPr>
          <w:rFonts w:ascii="ＭＳ 明朝" w:eastAsia="ＭＳ 明朝" w:hAnsi="ＭＳ 明朝"/>
          <w:sz w:val="24"/>
          <w:szCs w:val="24"/>
        </w:rPr>
      </w:pPr>
      <w:r w:rsidRPr="00E20289">
        <w:rPr>
          <w:rFonts w:ascii="ＭＳ 明朝" w:eastAsia="ＭＳ 明朝" w:hAnsi="ＭＳ 明朝" w:hint="eastAsia"/>
          <w:sz w:val="24"/>
          <w:szCs w:val="24"/>
        </w:rPr>
        <w:t xml:space="preserve">ア　</w:t>
      </w:r>
      <w:r w:rsidR="00FF59C1">
        <w:rPr>
          <w:rFonts w:ascii="ＭＳ 明朝" w:eastAsia="ＭＳ 明朝" w:hAnsi="ＭＳ 明朝" w:hint="eastAsia"/>
          <w:sz w:val="24"/>
          <w:szCs w:val="24"/>
        </w:rPr>
        <w:t>過去一年間に漁業に関する法令の違反に係る刑事罰又は行政処分を受けていない</w:t>
      </w:r>
      <w:r w:rsidR="00BE1CDC" w:rsidRPr="00E20289">
        <w:rPr>
          <w:rFonts w:ascii="ＭＳ 明朝" w:eastAsia="ＭＳ 明朝" w:hAnsi="ＭＳ 明朝" w:hint="eastAsia"/>
          <w:sz w:val="24"/>
          <w:szCs w:val="24"/>
        </w:rPr>
        <w:t>対象漁業者によって</w:t>
      </w:r>
      <w:r w:rsidRPr="00E20289">
        <w:rPr>
          <w:rFonts w:ascii="ＭＳ 明朝" w:eastAsia="ＭＳ 明朝" w:hAnsi="ＭＳ 明朝" w:hint="eastAsia"/>
          <w:sz w:val="24"/>
          <w:szCs w:val="24"/>
        </w:rPr>
        <w:t>構成される</w:t>
      </w:r>
      <w:r w:rsidR="001616EA" w:rsidRPr="00E20289">
        <w:rPr>
          <w:rFonts w:ascii="ＭＳ 明朝" w:eastAsia="ＭＳ 明朝" w:hAnsi="ＭＳ 明朝" w:hint="eastAsia"/>
          <w:sz w:val="24"/>
          <w:szCs w:val="24"/>
        </w:rPr>
        <w:t>漁業者グループ</w:t>
      </w:r>
      <w:r w:rsidRPr="00E20289">
        <w:rPr>
          <w:rFonts w:ascii="ＭＳ 明朝" w:eastAsia="ＭＳ 明朝" w:hAnsi="ＭＳ 明朝" w:hint="eastAsia"/>
          <w:sz w:val="24"/>
          <w:szCs w:val="24"/>
        </w:rPr>
        <w:t>であること</w:t>
      </w:r>
      <w:r w:rsidR="001616EA" w:rsidRPr="00E20289">
        <w:rPr>
          <w:rFonts w:ascii="ＭＳ 明朝" w:eastAsia="ＭＳ 明朝" w:hAnsi="ＭＳ 明朝" w:hint="eastAsia"/>
          <w:sz w:val="24"/>
          <w:szCs w:val="24"/>
        </w:rPr>
        <w:t>。</w:t>
      </w:r>
    </w:p>
    <w:p w14:paraId="61E6F85D" w14:textId="77777777" w:rsidR="00AD7FD8" w:rsidRPr="00E20289" w:rsidRDefault="00AD7FD8" w:rsidP="00057D5B">
      <w:pPr>
        <w:ind w:leftChars="229" w:left="709" w:hangingChars="95" w:hanging="228"/>
        <w:rPr>
          <w:rFonts w:ascii="ＭＳ 明朝" w:eastAsia="ＭＳ 明朝" w:hAnsi="ＭＳ 明朝"/>
          <w:sz w:val="24"/>
          <w:szCs w:val="24"/>
        </w:rPr>
      </w:pPr>
      <w:r w:rsidRPr="00E20289">
        <w:rPr>
          <w:rFonts w:ascii="ＭＳ 明朝" w:eastAsia="ＭＳ 明朝" w:hAnsi="ＭＳ 明朝" w:hint="eastAsia"/>
          <w:sz w:val="24"/>
          <w:szCs w:val="24"/>
        </w:rPr>
        <w:t>イ　クロマグロの混獲回避</w:t>
      </w:r>
      <w:r w:rsidR="002F46A2" w:rsidRPr="00E20289">
        <w:rPr>
          <w:rFonts w:ascii="ＭＳ 明朝" w:eastAsia="ＭＳ 明朝" w:hAnsi="ＭＳ 明朝" w:hint="eastAsia"/>
          <w:sz w:val="24"/>
          <w:szCs w:val="24"/>
        </w:rPr>
        <w:t>に係る</w:t>
      </w:r>
      <w:r w:rsidRPr="00E20289">
        <w:rPr>
          <w:rFonts w:ascii="ＭＳ 明朝" w:eastAsia="ＭＳ 明朝" w:hAnsi="ＭＳ 明朝" w:hint="eastAsia"/>
          <w:sz w:val="24"/>
          <w:szCs w:val="24"/>
        </w:rPr>
        <w:t>取組を行っていること。</w:t>
      </w:r>
    </w:p>
    <w:p w14:paraId="74D3018A" w14:textId="77777777" w:rsidR="000844F4" w:rsidRPr="00E20289" w:rsidRDefault="000844F4" w:rsidP="000844F4">
      <w:pPr>
        <w:pStyle w:val="a7"/>
        <w:numPr>
          <w:ilvl w:val="0"/>
          <w:numId w:val="2"/>
        </w:numPr>
        <w:ind w:leftChars="0"/>
        <w:rPr>
          <w:rFonts w:ascii="ＭＳ 明朝" w:eastAsia="ＭＳ 明朝" w:hAnsi="ＭＳ 明朝"/>
          <w:sz w:val="24"/>
          <w:szCs w:val="24"/>
        </w:rPr>
      </w:pPr>
      <w:r w:rsidRPr="00E20289">
        <w:rPr>
          <w:rFonts w:ascii="ＭＳ 明朝" w:eastAsia="ＭＳ 明朝" w:hAnsi="ＭＳ 明朝" w:hint="eastAsia"/>
          <w:sz w:val="24"/>
          <w:szCs w:val="24"/>
        </w:rPr>
        <w:t>措置の内容</w:t>
      </w:r>
    </w:p>
    <w:p w14:paraId="5DEF11B4" w14:textId="276F5833" w:rsidR="001616EA" w:rsidRPr="00E20289" w:rsidRDefault="001616EA" w:rsidP="001616EA">
      <w:pPr>
        <w:ind w:leftChars="202" w:left="707" w:hangingChars="118" w:hanging="283"/>
        <w:rPr>
          <w:rFonts w:ascii="ＭＳ 明朝" w:eastAsia="ＭＳ 明朝" w:hAnsi="ＭＳ 明朝"/>
          <w:sz w:val="24"/>
          <w:szCs w:val="24"/>
        </w:rPr>
      </w:pPr>
      <w:r w:rsidRPr="00E20289">
        <w:rPr>
          <w:rFonts w:ascii="ＭＳ 明朝" w:eastAsia="ＭＳ 明朝" w:hAnsi="ＭＳ 明朝" w:hint="eastAsia"/>
          <w:sz w:val="24"/>
          <w:szCs w:val="24"/>
        </w:rPr>
        <w:t>ア　一般社団法人大日本水産会は、（１）の者に対して、</w:t>
      </w:r>
      <w:r w:rsidR="001E4EF7" w:rsidRPr="001E4EF7">
        <w:rPr>
          <w:rFonts w:ascii="ＭＳ 明朝" w:eastAsia="ＭＳ 明朝" w:hAnsi="ＭＳ 明朝"/>
          <w:sz w:val="24"/>
          <w:szCs w:val="24"/>
        </w:rPr>
        <w:t>国際漁業等再編対策事業費補助金交付等要綱（令和４年４月１日付け３水漁第1610号農林水産事務次官依命通知。以下「交付等要綱」という。）</w:t>
      </w:r>
      <w:r w:rsidRPr="00E20289">
        <w:rPr>
          <w:rFonts w:ascii="ＭＳ 明朝" w:eastAsia="ＭＳ 明朝" w:hAnsi="ＭＳ 明朝" w:hint="eastAsia"/>
          <w:sz w:val="24"/>
          <w:szCs w:val="24"/>
        </w:rPr>
        <w:t>及び減船・休漁等</w:t>
      </w:r>
      <w:r w:rsidRPr="00E20289">
        <w:rPr>
          <w:rFonts w:ascii="ＭＳ 明朝" w:eastAsia="ＭＳ 明朝" w:hAnsi="ＭＳ 明朝" w:hint="eastAsia"/>
          <w:sz w:val="24"/>
          <w:szCs w:val="24"/>
        </w:rPr>
        <w:lastRenderedPageBreak/>
        <w:t>支援促進事業実施要領（</w:t>
      </w:r>
      <w:r w:rsidR="00743E9D" w:rsidRPr="00E20289">
        <w:rPr>
          <w:rFonts w:ascii="ＭＳ 明朝" w:eastAsia="ＭＳ 明朝" w:hAnsi="ＭＳ 明朝" w:hint="eastAsia"/>
          <w:sz w:val="24"/>
          <w:szCs w:val="24"/>
        </w:rPr>
        <w:t>平成</w:t>
      </w:r>
      <w:r w:rsidR="006A10A7">
        <w:rPr>
          <w:rFonts w:ascii="ＭＳ 明朝" w:eastAsia="ＭＳ 明朝" w:hAnsi="ＭＳ 明朝" w:hint="eastAsia"/>
          <w:sz w:val="24"/>
          <w:szCs w:val="24"/>
        </w:rPr>
        <w:t>3</w:t>
      </w:r>
      <w:r w:rsidR="006A10A7">
        <w:rPr>
          <w:rFonts w:ascii="ＭＳ 明朝" w:eastAsia="ＭＳ 明朝" w:hAnsi="ＭＳ 明朝"/>
          <w:sz w:val="24"/>
          <w:szCs w:val="24"/>
        </w:rPr>
        <w:t>1</w:t>
      </w:r>
      <w:r w:rsidR="00743E9D" w:rsidRPr="00E20289">
        <w:rPr>
          <w:rFonts w:ascii="ＭＳ 明朝" w:eastAsia="ＭＳ 明朝" w:hAnsi="ＭＳ 明朝" w:hint="eastAsia"/>
          <w:sz w:val="24"/>
          <w:szCs w:val="24"/>
        </w:rPr>
        <w:t>年２月７日付け</w:t>
      </w:r>
      <w:r w:rsidR="006A10A7">
        <w:rPr>
          <w:rFonts w:ascii="ＭＳ 明朝" w:eastAsia="ＭＳ 明朝" w:hAnsi="ＭＳ 明朝" w:hint="eastAsia"/>
          <w:sz w:val="24"/>
          <w:szCs w:val="24"/>
        </w:rPr>
        <w:t>3</w:t>
      </w:r>
      <w:r w:rsidR="006A10A7">
        <w:rPr>
          <w:rFonts w:ascii="ＭＳ 明朝" w:eastAsia="ＭＳ 明朝" w:hAnsi="ＭＳ 明朝"/>
          <w:sz w:val="24"/>
          <w:szCs w:val="24"/>
        </w:rPr>
        <w:t>0</w:t>
      </w:r>
      <w:r w:rsidR="00743E9D" w:rsidRPr="00E20289">
        <w:rPr>
          <w:rFonts w:ascii="ＭＳ 明朝" w:eastAsia="ＭＳ 明朝" w:hAnsi="ＭＳ 明朝" w:hint="eastAsia"/>
          <w:sz w:val="24"/>
          <w:szCs w:val="24"/>
        </w:rPr>
        <w:t>水漁第1298号水産庁長官通知。</w:t>
      </w:r>
      <w:r w:rsidRPr="00E20289">
        <w:rPr>
          <w:rFonts w:ascii="ＭＳ 明朝" w:eastAsia="ＭＳ 明朝" w:hAnsi="ＭＳ 明朝" w:hint="eastAsia"/>
          <w:sz w:val="24"/>
          <w:szCs w:val="24"/>
        </w:rPr>
        <w:t>以下「実施要領」という</w:t>
      </w:r>
      <w:r w:rsidR="002F46A2" w:rsidRPr="00E20289">
        <w:rPr>
          <w:rFonts w:ascii="ＭＳ 明朝" w:eastAsia="ＭＳ 明朝" w:hAnsi="ＭＳ 明朝" w:hint="eastAsia"/>
          <w:sz w:val="24"/>
          <w:szCs w:val="24"/>
        </w:rPr>
        <w:t>。</w:t>
      </w:r>
      <w:r w:rsidRPr="00E20289">
        <w:rPr>
          <w:rFonts w:ascii="ＭＳ 明朝" w:eastAsia="ＭＳ 明朝" w:hAnsi="ＭＳ 明朝" w:hint="eastAsia"/>
          <w:sz w:val="24"/>
          <w:szCs w:val="24"/>
        </w:rPr>
        <w:t>）に基づき、混獲回避型休漁支援費交付金の交付等を行うものとする。</w:t>
      </w:r>
    </w:p>
    <w:p w14:paraId="378708EC" w14:textId="77777777" w:rsidR="001616EA" w:rsidRPr="00E20289" w:rsidRDefault="001616EA" w:rsidP="00D3221A">
      <w:pPr>
        <w:ind w:leftChars="202" w:left="707" w:hangingChars="118" w:hanging="283"/>
        <w:rPr>
          <w:rFonts w:ascii="ＭＳ 明朝" w:eastAsia="ＭＳ 明朝" w:hAnsi="ＭＳ 明朝"/>
          <w:sz w:val="24"/>
          <w:szCs w:val="24"/>
        </w:rPr>
      </w:pPr>
      <w:r w:rsidRPr="00E20289">
        <w:rPr>
          <w:rFonts w:ascii="ＭＳ 明朝" w:eastAsia="ＭＳ 明朝" w:hAnsi="ＭＳ 明朝" w:hint="eastAsia"/>
          <w:sz w:val="24"/>
          <w:szCs w:val="24"/>
        </w:rPr>
        <w:t>イ　一般社団法人大日本水産会は、以下の要件を満たすものと認める場合には、実施要領第７の</w:t>
      </w:r>
      <w:r w:rsidR="00D3221A" w:rsidRPr="00E20289">
        <w:rPr>
          <w:rFonts w:ascii="ＭＳ 明朝" w:eastAsia="ＭＳ 明朝" w:hAnsi="ＭＳ 明朝" w:hint="eastAsia"/>
          <w:sz w:val="24"/>
          <w:szCs w:val="24"/>
        </w:rPr>
        <w:t>１の</w:t>
      </w:r>
      <w:r w:rsidRPr="00E20289">
        <w:rPr>
          <w:rFonts w:ascii="ＭＳ 明朝" w:eastAsia="ＭＳ 明朝" w:hAnsi="ＭＳ 明朝" w:hint="eastAsia"/>
          <w:sz w:val="24"/>
          <w:szCs w:val="24"/>
        </w:rPr>
        <w:t>（４）の交付決定を行うこととする。</w:t>
      </w:r>
    </w:p>
    <w:p w14:paraId="526E1A1A" w14:textId="204197E8" w:rsidR="00FD2AC4" w:rsidRPr="00E20289" w:rsidRDefault="001616EA" w:rsidP="001616EA">
      <w:pPr>
        <w:ind w:leftChars="121" w:left="849" w:hangingChars="248" w:hanging="595"/>
        <w:rPr>
          <w:rFonts w:ascii="ＭＳ 明朝" w:eastAsia="ＭＳ 明朝" w:hAnsi="ＭＳ 明朝"/>
          <w:sz w:val="24"/>
          <w:szCs w:val="24"/>
        </w:rPr>
      </w:pPr>
      <w:r w:rsidRPr="00E20289">
        <w:rPr>
          <w:rFonts w:ascii="ＭＳ 明朝" w:eastAsia="ＭＳ 明朝" w:hAnsi="ＭＳ 明朝" w:hint="eastAsia"/>
          <w:sz w:val="24"/>
          <w:szCs w:val="24"/>
        </w:rPr>
        <w:t xml:space="preserve">　（ア）実施要領第２の３に基づ</w:t>
      </w:r>
      <w:r w:rsidR="00743E9D" w:rsidRPr="00E20289">
        <w:rPr>
          <w:rFonts w:ascii="ＭＳ 明朝" w:eastAsia="ＭＳ 明朝" w:hAnsi="ＭＳ 明朝" w:hint="eastAsia"/>
          <w:sz w:val="24"/>
          <w:szCs w:val="24"/>
        </w:rPr>
        <w:t>き都道府県知事が作成した</w:t>
      </w:r>
      <w:r w:rsidRPr="00E20289">
        <w:rPr>
          <w:rFonts w:ascii="ＭＳ 明朝" w:eastAsia="ＭＳ 明朝" w:hAnsi="ＭＳ 明朝" w:hint="eastAsia"/>
          <w:sz w:val="24"/>
          <w:szCs w:val="24"/>
        </w:rPr>
        <w:t>混獲回避のための休漁を行う</w:t>
      </w:r>
      <w:r w:rsidR="00FD2AC4" w:rsidRPr="00E20289">
        <w:rPr>
          <w:rFonts w:ascii="ＭＳ 明朝" w:eastAsia="ＭＳ 明朝" w:hAnsi="ＭＳ 明朝" w:hint="eastAsia"/>
          <w:sz w:val="24"/>
          <w:szCs w:val="24"/>
        </w:rPr>
        <w:t>場合の</w:t>
      </w:r>
      <w:r w:rsidRPr="00E20289">
        <w:rPr>
          <w:rFonts w:ascii="ＭＳ 明朝" w:eastAsia="ＭＳ 明朝" w:hAnsi="ＭＳ 明朝" w:hint="eastAsia"/>
          <w:sz w:val="24"/>
          <w:szCs w:val="24"/>
        </w:rPr>
        <w:t>要件</w:t>
      </w:r>
      <w:r w:rsidR="002F46A2" w:rsidRPr="00E20289">
        <w:rPr>
          <w:rFonts w:ascii="ＭＳ 明朝" w:eastAsia="ＭＳ 明朝" w:hAnsi="ＭＳ 明朝" w:hint="eastAsia"/>
          <w:sz w:val="24"/>
          <w:szCs w:val="24"/>
        </w:rPr>
        <w:t>（以下「休漁要件」という。）</w:t>
      </w:r>
      <w:r w:rsidR="00FD2AC4" w:rsidRPr="00E20289">
        <w:rPr>
          <w:rFonts w:ascii="ＭＳ 明朝" w:eastAsia="ＭＳ 明朝" w:hAnsi="ＭＳ 明朝" w:hint="eastAsia"/>
          <w:sz w:val="24"/>
          <w:szCs w:val="24"/>
        </w:rPr>
        <w:t>に以下の事項が定められていること。</w:t>
      </w:r>
    </w:p>
    <w:p w14:paraId="64EC4583" w14:textId="7D0A7646" w:rsidR="00FD2AC4" w:rsidRPr="00E20289" w:rsidRDefault="001616EA">
      <w:pPr>
        <w:ind w:leftChars="473" w:left="1132" w:hangingChars="58" w:hanging="139"/>
        <w:rPr>
          <w:rFonts w:ascii="ＭＳ 明朝" w:eastAsia="ＭＳ 明朝" w:hAnsi="ＭＳ 明朝"/>
          <w:sz w:val="24"/>
          <w:szCs w:val="24"/>
        </w:rPr>
      </w:pPr>
      <w:r w:rsidRPr="00E20289">
        <w:rPr>
          <w:rFonts w:ascii="ＭＳ 明朝" w:eastAsia="ＭＳ 明朝" w:hAnsi="ＭＳ 明朝" w:hint="eastAsia"/>
          <w:sz w:val="24"/>
          <w:szCs w:val="24"/>
        </w:rPr>
        <w:t xml:space="preserve">a　</w:t>
      </w:r>
      <w:r w:rsidR="005B5B4D" w:rsidRPr="00E20289">
        <w:rPr>
          <w:rFonts w:ascii="ＭＳ 明朝" w:eastAsia="ＭＳ 明朝" w:hAnsi="ＭＳ 明朝" w:hint="eastAsia"/>
          <w:sz w:val="24"/>
          <w:szCs w:val="24"/>
        </w:rPr>
        <w:t>法第</w:t>
      </w:r>
      <w:r w:rsidR="005B5B4D" w:rsidRPr="00E20289">
        <w:rPr>
          <w:rFonts w:ascii="ＭＳ 明朝" w:eastAsia="ＭＳ 明朝" w:hAnsi="ＭＳ 明朝"/>
          <w:sz w:val="24"/>
          <w:szCs w:val="24"/>
        </w:rPr>
        <w:t>14条第１項の規定に基づく都道府県資源管理方針（以下「方針」という。）</w:t>
      </w:r>
      <w:r w:rsidR="00913E40" w:rsidRPr="00E20289">
        <w:rPr>
          <w:rFonts w:ascii="ＭＳ 明朝" w:eastAsia="ＭＳ 明朝" w:hAnsi="ＭＳ 明朝" w:hint="eastAsia"/>
          <w:sz w:val="24"/>
          <w:szCs w:val="24"/>
        </w:rPr>
        <w:t>又は</w:t>
      </w:r>
      <w:r w:rsidR="005B5B4D" w:rsidRPr="00E20289">
        <w:rPr>
          <w:rFonts w:ascii="ＭＳ 明朝" w:eastAsia="ＭＳ 明朝" w:hAnsi="ＭＳ 明朝" w:hint="eastAsia"/>
          <w:sz w:val="24"/>
          <w:szCs w:val="24"/>
        </w:rPr>
        <w:t>法第</w:t>
      </w:r>
      <w:r w:rsidR="005B5B4D" w:rsidRPr="00E20289">
        <w:rPr>
          <w:rFonts w:ascii="ＭＳ 明朝" w:eastAsia="ＭＳ 明朝" w:hAnsi="ＭＳ 明朝"/>
          <w:sz w:val="24"/>
          <w:szCs w:val="24"/>
        </w:rPr>
        <w:t>124条第１項</w:t>
      </w:r>
      <w:r w:rsidR="00C10D49" w:rsidRPr="00E20289">
        <w:rPr>
          <w:rFonts w:ascii="ＭＳ 明朝" w:eastAsia="ＭＳ 明朝" w:hAnsi="ＭＳ 明朝" w:hint="eastAsia"/>
          <w:sz w:val="24"/>
          <w:szCs w:val="24"/>
        </w:rPr>
        <w:t>の</w:t>
      </w:r>
      <w:r w:rsidR="00EB29AD" w:rsidRPr="00E20289">
        <w:rPr>
          <w:rFonts w:ascii="ＭＳ 明朝" w:eastAsia="ＭＳ 明朝" w:hAnsi="ＭＳ 明朝" w:hint="eastAsia"/>
          <w:sz w:val="24"/>
          <w:szCs w:val="24"/>
        </w:rPr>
        <w:t>都道府県知事</w:t>
      </w:r>
      <w:r w:rsidR="00C10D49" w:rsidRPr="00E20289">
        <w:rPr>
          <w:rFonts w:ascii="ＭＳ 明朝" w:eastAsia="ＭＳ 明朝" w:hAnsi="ＭＳ 明朝" w:hint="eastAsia"/>
          <w:sz w:val="24"/>
          <w:szCs w:val="24"/>
        </w:rPr>
        <w:t>の</w:t>
      </w:r>
      <w:r w:rsidR="00EB29AD" w:rsidRPr="00E20289">
        <w:rPr>
          <w:rFonts w:ascii="ＭＳ 明朝" w:eastAsia="ＭＳ 明朝" w:hAnsi="ＭＳ 明朝" w:hint="eastAsia"/>
          <w:sz w:val="24"/>
          <w:szCs w:val="24"/>
        </w:rPr>
        <w:t>認定</w:t>
      </w:r>
      <w:r w:rsidR="00C10D49" w:rsidRPr="00E20289">
        <w:rPr>
          <w:rFonts w:ascii="ＭＳ 明朝" w:eastAsia="ＭＳ 明朝" w:hAnsi="ＭＳ 明朝" w:hint="eastAsia"/>
          <w:sz w:val="24"/>
          <w:szCs w:val="24"/>
        </w:rPr>
        <w:t>を受けた</w:t>
      </w:r>
      <w:r w:rsidR="00EB29AD" w:rsidRPr="00E20289">
        <w:rPr>
          <w:rFonts w:ascii="ＭＳ 明朝" w:eastAsia="ＭＳ 明朝" w:hAnsi="ＭＳ 明朝" w:hint="eastAsia"/>
          <w:sz w:val="24"/>
          <w:szCs w:val="24"/>
        </w:rPr>
        <w:t>協定（以下「協定」という。）に</w:t>
      </w:r>
      <w:r w:rsidRPr="00E20289">
        <w:rPr>
          <w:rFonts w:ascii="ＭＳ 明朝" w:eastAsia="ＭＳ 明朝" w:hAnsi="ＭＳ 明朝" w:hint="eastAsia"/>
          <w:sz w:val="24"/>
          <w:szCs w:val="24"/>
        </w:rPr>
        <w:t>定める配分量の積み上がり</w:t>
      </w:r>
      <w:r w:rsidR="00FD2AC4" w:rsidRPr="00E20289">
        <w:rPr>
          <w:rFonts w:ascii="ＭＳ 明朝" w:eastAsia="ＭＳ 明朝" w:hAnsi="ＭＳ 明朝" w:hint="eastAsia"/>
          <w:sz w:val="24"/>
          <w:szCs w:val="24"/>
        </w:rPr>
        <w:t>状況</w:t>
      </w:r>
      <w:r w:rsidR="00522DDE" w:rsidRPr="00E20289">
        <w:rPr>
          <w:rFonts w:ascii="ＭＳ 明朝" w:eastAsia="ＭＳ 明朝" w:hAnsi="ＭＳ 明朝" w:hint="eastAsia"/>
          <w:sz w:val="24"/>
          <w:szCs w:val="24"/>
        </w:rPr>
        <w:t>（</w:t>
      </w:r>
      <w:r w:rsidR="00FD2AC4" w:rsidRPr="00E20289">
        <w:rPr>
          <w:rFonts w:ascii="ＭＳ 明朝" w:eastAsia="ＭＳ 明朝" w:hAnsi="ＭＳ 明朝" w:hint="eastAsia"/>
          <w:sz w:val="24"/>
          <w:szCs w:val="24"/>
        </w:rPr>
        <w:t>配分量の積み上がり状況は、</w:t>
      </w:r>
      <w:r w:rsidR="005B5B4D" w:rsidRPr="00E20289">
        <w:rPr>
          <w:rFonts w:ascii="ＭＳ 明朝" w:eastAsia="ＭＳ 明朝" w:hAnsi="ＭＳ 明朝" w:hint="eastAsia"/>
          <w:sz w:val="24"/>
          <w:szCs w:val="24"/>
        </w:rPr>
        <w:t>方針</w:t>
      </w:r>
      <w:r w:rsidR="00024D2C" w:rsidRPr="00E20289">
        <w:rPr>
          <w:rFonts w:ascii="ＭＳ 明朝" w:eastAsia="ＭＳ 明朝" w:hAnsi="ＭＳ 明朝" w:hint="eastAsia"/>
          <w:sz w:val="24"/>
          <w:szCs w:val="24"/>
        </w:rPr>
        <w:t>又は</w:t>
      </w:r>
      <w:r w:rsidR="00EB29AD" w:rsidRPr="00E20289">
        <w:rPr>
          <w:rFonts w:ascii="ＭＳ 明朝" w:eastAsia="ＭＳ 明朝" w:hAnsi="ＭＳ 明朝" w:hint="eastAsia"/>
          <w:sz w:val="24"/>
          <w:szCs w:val="24"/>
        </w:rPr>
        <w:t>協定</w:t>
      </w:r>
      <w:r w:rsidR="00024D2C" w:rsidRPr="00E20289">
        <w:rPr>
          <w:rFonts w:ascii="ＭＳ 明朝" w:eastAsia="ＭＳ 明朝" w:hAnsi="ＭＳ 明朝" w:hint="eastAsia"/>
          <w:sz w:val="24"/>
          <w:szCs w:val="24"/>
        </w:rPr>
        <w:t>に</w:t>
      </w:r>
      <w:r w:rsidR="00522DDE" w:rsidRPr="00E20289">
        <w:rPr>
          <w:rFonts w:ascii="ＭＳ 明朝" w:eastAsia="ＭＳ 明朝" w:hAnsi="ＭＳ 明朝" w:hint="eastAsia"/>
          <w:sz w:val="24"/>
          <w:szCs w:val="24"/>
        </w:rPr>
        <w:t>定める</w:t>
      </w:r>
      <w:r w:rsidR="00FD2AC4" w:rsidRPr="00E20289">
        <w:rPr>
          <w:rFonts w:ascii="ＭＳ 明朝" w:eastAsia="ＭＳ 明朝" w:hAnsi="ＭＳ 明朝" w:hint="eastAsia"/>
          <w:sz w:val="24"/>
          <w:szCs w:val="24"/>
        </w:rPr>
        <w:t>配分量の7割以上で設定</w:t>
      </w:r>
      <w:r w:rsidR="00522DDE" w:rsidRPr="00E20289">
        <w:rPr>
          <w:rFonts w:ascii="ＭＳ 明朝" w:eastAsia="ＭＳ 明朝" w:hAnsi="ＭＳ 明朝" w:hint="eastAsia"/>
          <w:sz w:val="24"/>
          <w:szCs w:val="24"/>
        </w:rPr>
        <w:t>）</w:t>
      </w:r>
    </w:p>
    <w:p w14:paraId="1500452B" w14:textId="5A5E6BA3" w:rsidR="009554C4" w:rsidRPr="00E20289" w:rsidRDefault="009554C4" w:rsidP="009554C4">
      <w:pPr>
        <w:ind w:leftChars="473" w:left="1132" w:hangingChars="58" w:hanging="139"/>
        <w:rPr>
          <w:rFonts w:ascii="ＭＳ 明朝" w:eastAsia="ＭＳ 明朝" w:hAnsi="ＭＳ 明朝"/>
          <w:sz w:val="24"/>
          <w:szCs w:val="24"/>
        </w:rPr>
      </w:pPr>
      <w:r w:rsidRPr="00E20289">
        <w:rPr>
          <w:rFonts w:ascii="ＭＳ 明朝" w:eastAsia="ＭＳ 明朝" w:hAnsi="ＭＳ 明朝" w:hint="eastAsia"/>
          <w:sz w:val="24"/>
          <w:szCs w:val="24"/>
        </w:rPr>
        <w:t xml:space="preserve">ｂ　</w:t>
      </w:r>
      <w:r w:rsidR="005B5B4D" w:rsidRPr="00E20289">
        <w:rPr>
          <w:rFonts w:ascii="ＭＳ 明朝" w:eastAsia="ＭＳ 明朝" w:hAnsi="ＭＳ 明朝" w:hint="eastAsia"/>
          <w:sz w:val="24"/>
          <w:szCs w:val="24"/>
        </w:rPr>
        <w:t>法第</w:t>
      </w:r>
      <w:r w:rsidR="005B5B4D" w:rsidRPr="00E20289">
        <w:rPr>
          <w:rFonts w:ascii="ＭＳ 明朝" w:eastAsia="ＭＳ 明朝" w:hAnsi="ＭＳ 明朝"/>
          <w:sz w:val="24"/>
          <w:szCs w:val="24"/>
        </w:rPr>
        <w:t>11条第１項の規定</w:t>
      </w:r>
      <w:r w:rsidR="00972DA9" w:rsidRPr="00E20289">
        <w:rPr>
          <w:rFonts w:ascii="ＭＳ 明朝" w:eastAsia="ＭＳ 明朝" w:hAnsi="ＭＳ 明朝" w:hint="eastAsia"/>
          <w:sz w:val="24"/>
          <w:szCs w:val="24"/>
        </w:rPr>
        <w:t>に基づく</w:t>
      </w:r>
      <w:r w:rsidR="005B5B4D" w:rsidRPr="00E20289">
        <w:rPr>
          <w:rFonts w:ascii="ＭＳ 明朝" w:eastAsia="ＭＳ 明朝" w:hAnsi="ＭＳ 明朝" w:hint="eastAsia"/>
          <w:sz w:val="24"/>
          <w:szCs w:val="24"/>
        </w:rPr>
        <w:t>資源管理基本方針</w:t>
      </w:r>
      <w:r w:rsidR="00972DA9" w:rsidRPr="00E20289">
        <w:rPr>
          <w:rFonts w:ascii="ＭＳ 明朝" w:eastAsia="ＭＳ 明朝" w:hAnsi="ＭＳ 明朝" w:hint="eastAsia"/>
          <w:sz w:val="24"/>
          <w:szCs w:val="24"/>
        </w:rPr>
        <w:t>に定め</w:t>
      </w:r>
      <w:r w:rsidR="007D54AC" w:rsidRPr="00E20289">
        <w:rPr>
          <w:rFonts w:ascii="ＭＳ 明朝" w:eastAsia="ＭＳ 明朝" w:hAnsi="ＭＳ 明朝" w:hint="eastAsia"/>
          <w:sz w:val="24"/>
          <w:szCs w:val="24"/>
        </w:rPr>
        <w:t>られる</w:t>
      </w:r>
      <w:r w:rsidR="003E25D5" w:rsidRPr="00E20289">
        <w:rPr>
          <w:rFonts w:ascii="ＭＳ 明朝" w:eastAsia="ＭＳ 明朝" w:hAnsi="ＭＳ 明朝" w:hint="eastAsia"/>
          <w:sz w:val="24"/>
          <w:szCs w:val="24"/>
        </w:rPr>
        <w:t>現在</w:t>
      </w:r>
      <w:r w:rsidR="00972DA9" w:rsidRPr="00E20289">
        <w:rPr>
          <w:rFonts w:ascii="ＭＳ 明朝" w:eastAsia="ＭＳ 明朝" w:hAnsi="ＭＳ 明朝" w:hint="eastAsia"/>
          <w:sz w:val="24"/>
          <w:szCs w:val="24"/>
        </w:rPr>
        <w:t>の管理期間</w:t>
      </w:r>
      <w:r w:rsidR="00B57204" w:rsidRPr="00E20289">
        <w:rPr>
          <w:rFonts w:ascii="ＭＳ 明朝" w:eastAsia="ＭＳ 明朝" w:hAnsi="ＭＳ 明朝" w:hint="eastAsia"/>
          <w:sz w:val="24"/>
          <w:szCs w:val="24"/>
        </w:rPr>
        <w:t>（以下「管理期間」という。）</w:t>
      </w:r>
      <w:r w:rsidR="00972DA9" w:rsidRPr="00E20289">
        <w:rPr>
          <w:rFonts w:ascii="ＭＳ 明朝" w:eastAsia="ＭＳ 明朝" w:hAnsi="ＭＳ 明朝" w:hint="eastAsia"/>
          <w:sz w:val="24"/>
          <w:szCs w:val="24"/>
        </w:rPr>
        <w:t>における</w:t>
      </w:r>
      <w:r w:rsidRPr="00E20289">
        <w:rPr>
          <w:rFonts w:ascii="ＭＳ 明朝" w:eastAsia="ＭＳ 明朝" w:hAnsi="ＭＳ 明朝" w:hint="eastAsia"/>
          <w:sz w:val="24"/>
          <w:szCs w:val="24"/>
        </w:rPr>
        <w:t>対象漁業者の漁獲</w:t>
      </w:r>
      <w:r w:rsidR="005361C0" w:rsidRPr="00E20289">
        <w:rPr>
          <w:rFonts w:ascii="ＭＳ 明朝" w:eastAsia="ＭＳ 明朝" w:hAnsi="ＭＳ 明朝" w:hint="eastAsia"/>
          <w:sz w:val="24"/>
          <w:szCs w:val="24"/>
        </w:rPr>
        <w:t>量</w:t>
      </w:r>
      <w:r w:rsidRPr="00E20289">
        <w:rPr>
          <w:rFonts w:ascii="ＭＳ 明朝" w:eastAsia="ＭＳ 明朝" w:hAnsi="ＭＳ 明朝" w:hint="eastAsia"/>
          <w:sz w:val="24"/>
          <w:szCs w:val="24"/>
        </w:rPr>
        <w:t>又は放流</w:t>
      </w:r>
      <w:r w:rsidR="005361C0" w:rsidRPr="00E20289">
        <w:rPr>
          <w:rFonts w:ascii="ＭＳ 明朝" w:eastAsia="ＭＳ 明朝" w:hAnsi="ＭＳ 明朝" w:hint="eastAsia"/>
          <w:sz w:val="24"/>
          <w:szCs w:val="24"/>
        </w:rPr>
        <w:t>量</w:t>
      </w:r>
      <w:r w:rsidRPr="00E20289">
        <w:rPr>
          <w:rFonts w:ascii="ＭＳ 明朝" w:eastAsia="ＭＳ 明朝" w:hAnsi="ＭＳ 明朝" w:hint="eastAsia"/>
          <w:sz w:val="24"/>
          <w:szCs w:val="24"/>
        </w:rPr>
        <w:t>（漁獲</w:t>
      </w:r>
      <w:r w:rsidR="005361C0" w:rsidRPr="00E20289">
        <w:rPr>
          <w:rFonts w:ascii="ＭＳ 明朝" w:eastAsia="ＭＳ 明朝" w:hAnsi="ＭＳ 明朝" w:hint="eastAsia"/>
          <w:sz w:val="24"/>
          <w:szCs w:val="24"/>
        </w:rPr>
        <w:t>量</w:t>
      </w:r>
      <w:r w:rsidRPr="00E20289">
        <w:rPr>
          <w:rFonts w:ascii="ＭＳ 明朝" w:eastAsia="ＭＳ 明朝" w:hAnsi="ＭＳ 明朝" w:hint="eastAsia"/>
          <w:sz w:val="24"/>
          <w:szCs w:val="24"/>
        </w:rPr>
        <w:t>又は放流</w:t>
      </w:r>
      <w:r w:rsidR="005361C0" w:rsidRPr="00E20289">
        <w:rPr>
          <w:rFonts w:ascii="ＭＳ 明朝" w:eastAsia="ＭＳ 明朝" w:hAnsi="ＭＳ 明朝" w:hint="eastAsia"/>
          <w:sz w:val="24"/>
          <w:szCs w:val="24"/>
        </w:rPr>
        <w:t>量</w:t>
      </w:r>
      <w:r w:rsidRPr="00E20289">
        <w:rPr>
          <w:rFonts w:ascii="ＭＳ 明朝" w:eastAsia="ＭＳ 明朝" w:hAnsi="ＭＳ 明朝" w:hint="eastAsia"/>
          <w:sz w:val="24"/>
          <w:szCs w:val="24"/>
        </w:rPr>
        <w:t>は、過去３年間の平均値</w:t>
      </w:r>
      <w:r w:rsidR="00F87DC4" w:rsidRPr="00E20289">
        <w:rPr>
          <w:rFonts w:ascii="ＭＳ 明朝" w:eastAsia="ＭＳ 明朝" w:hAnsi="ＭＳ 明朝" w:hint="eastAsia"/>
          <w:sz w:val="24"/>
          <w:szCs w:val="24"/>
        </w:rPr>
        <w:t>以上で設定</w:t>
      </w:r>
      <w:r w:rsidRPr="00E20289">
        <w:rPr>
          <w:rFonts w:ascii="ＭＳ 明朝" w:eastAsia="ＭＳ 明朝" w:hAnsi="ＭＳ 明朝" w:hint="eastAsia"/>
          <w:sz w:val="24"/>
          <w:szCs w:val="24"/>
        </w:rPr>
        <w:t>。）</w:t>
      </w:r>
    </w:p>
    <w:p w14:paraId="5733AC46" w14:textId="156856EA" w:rsidR="00FD2AC4" w:rsidRPr="00E20289" w:rsidRDefault="009554C4" w:rsidP="00FD2AC4">
      <w:pPr>
        <w:ind w:leftChars="473" w:left="1135" w:hangingChars="59" w:hanging="142"/>
        <w:rPr>
          <w:rFonts w:ascii="ＭＳ 明朝" w:eastAsia="ＭＳ 明朝" w:hAnsi="ＭＳ 明朝"/>
          <w:sz w:val="24"/>
          <w:szCs w:val="24"/>
        </w:rPr>
      </w:pPr>
      <w:r w:rsidRPr="00E20289">
        <w:rPr>
          <w:rFonts w:ascii="ＭＳ 明朝" w:eastAsia="ＭＳ 明朝" w:hAnsi="ＭＳ 明朝" w:hint="eastAsia"/>
          <w:sz w:val="24"/>
          <w:szCs w:val="24"/>
        </w:rPr>
        <w:t>ｃ</w:t>
      </w:r>
      <w:r w:rsidR="001616EA" w:rsidRPr="00E20289">
        <w:rPr>
          <w:rFonts w:ascii="ＭＳ 明朝" w:eastAsia="ＭＳ 明朝" w:hAnsi="ＭＳ 明朝" w:hint="eastAsia"/>
          <w:sz w:val="24"/>
          <w:szCs w:val="24"/>
        </w:rPr>
        <w:t xml:space="preserve">　１日あたりのクロマグロの採捕数量又は放流した数量</w:t>
      </w:r>
    </w:p>
    <w:p w14:paraId="5B791384" w14:textId="34F2C6F7" w:rsidR="009554C4" w:rsidRPr="00E20289" w:rsidRDefault="009554C4" w:rsidP="009554C4">
      <w:pPr>
        <w:ind w:leftChars="473" w:left="1135" w:hangingChars="59" w:hanging="142"/>
        <w:rPr>
          <w:rFonts w:ascii="ＭＳ 明朝" w:eastAsia="ＭＳ 明朝" w:hAnsi="ＭＳ 明朝"/>
          <w:sz w:val="24"/>
          <w:szCs w:val="24"/>
        </w:rPr>
      </w:pPr>
      <w:r w:rsidRPr="00E20289">
        <w:rPr>
          <w:rFonts w:ascii="ＭＳ 明朝" w:eastAsia="ＭＳ 明朝" w:hAnsi="ＭＳ 明朝" w:hint="eastAsia"/>
          <w:sz w:val="24"/>
          <w:szCs w:val="24"/>
        </w:rPr>
        <w:t>ｄ</w:t>
      </w:r>
      <w:r w:rsidR="007229DB" w:rsidRPr="00E20289">
        <w:rPr>
          <w:rFonts w:ascii="ＭＳ 明朝" w:eastAsia="ＭＳ 明朝" w:hAnsi="ＭＳ 明朝" w:hint="eastAsia"/>
          <w:sz w:val="24"/>
          <w:szCs w:val="24"/>
        </w:rPr>
        <w:t xml:space="preserve">　休漁を行う日数の上限</w:t>
      </w:r>
      <w:r w:rsidRPr="00E20289">
        <w:rPr>
          <w:rFonts w:ascii="ＭＳ 明朝" w:eastAsia="ＭＳ 明朝" w:hAnsi="ＭＳ 明朝" w:hint="eastAsia"/>
          <w:sz w:val="24"/>
          <w:szCs w:val="24"/>
        </w:rPr>
        <w:t>（日数の上限は、第二種特定漁業の再編整備に関する実施計画に定められた休漁予定期間（</w:t>
      </w:r>
      <w:r w:rsidR="00743565" w:rsidRPr="00E20289">
        <w:rPr>
          <w:rFonts w:ascii="ＭＳ 明朝" w:eastAsia="ＭＳ 明朝" w:hAnsi="ＭＳ 明朝" w:hint="eastAsia"/>
          <w:sz w:val="24"/>
          <w:szCs w:val="24"/>
        </w:rPr>
        <w:t>クロマグロの混獲によって休漁を余儀なく強いられる可能性がある期間。</w:t>
      </w:r>
      <w:r w:rsidRPr="00E20289">
        <w:rPr>
          <w:rFonts w:ascii="ＭＳ 明朝" w:eastAsia="ＭＳ 明朝" w:hAnsi="ＭＳ 明朝" w:hint="eastAsia"/>
          <w:sz w:val="24"/>
          <w:szCs w:val="24"/>
        </w:rPr>
        <w:t>以下「休漁予定期間」という。）の１割を超えない範囲で設定</w:t>
      </w:r>
      <w:r w:rsidR="00F87DC4" w:rsidRPr="00E20289">
        <w:rPr>
          <w:rFonts w:ascii="ＭＳ 明朝" w:eastAsia="ＭＳ 明朝" w:hAnsi="ＭＳ 明朝" w:hint="eastAsia"/>
          <w:sz w:val="24"/>
          <w:szCs w:val="24"/>
        </w:rPr>
        <w:t>。）</w:t>
      </w:r>
    </w:p>
    <w:p w14:paraId="5AF2D0C6" w14:textId="5EDB0FAB" w:rsidR="00FD2AC4" w:rsidRPr="00E20289" w:rsidRDefault="009554C4" w:rsidP="00FD2AC4">
      <w:pPr>
        <w:ind w:leftChars="473" w:left="1135" w:hangingChars="59" w:hanging="142"/>
        <w:rPr>
          <w:rFonts w:ascii="ＭＳ 明朝" w:eastAsia="ＭＳ 明朝" w:hAnsi="ＭＳ 明朝"/>
          <w:sz w:val="24"/>
          <w:szCs w:val="24"/>
        </w:rPr>
      </w:pPr>
      <w:r w:rsidRPr="00E20289">
        <w:rPr>
          <w:rFonts w:ascii="Segoe UI Emoji" w:eastAsia="ＭＳ 明朝" w:hAnsi="Segoe UI Emoji" w:cs="Segoe UI Emoji" w:hint="eastAsia"/>
          <w:sz w:val="24"/>
          <w:szCs w:val="24"/>
        </w:rPr>
        <w:t>ｅ</w:t>
      </w:r>
      <w:r w:rsidR="001616EA" w:rsidRPr="00E20289">
        <w:rPr>
          <w:rFonts w:ascii="ＭＳ 明朝" w:eastAsia="ＭＳ 明朝" w:hAnsi="ＭＳ 明朝" w:hint="eastAsia"/>
          <w:sz w:val="24"/>
          <w:szCs w:val="24"/>
        </w:rPr>
        <w:t xml:space="preserve">　休漁要件</w:t>
      </w:r>
      <w:r w:rsidR="00522DDE" w:rsidRPr="00E20289">
        <w:rPr>
          <w:rFonts w:ascii="ＭＳ 明朝" w:eastAsia="ＭＳ 明朝" w:hAnsi="ＭＳ 明朝" w:hint="eastAsia"/>
          <w:sz w:val="24"/>
          <w:szCs w:val="24"/>
        </w:rPr>
        <w:t>が満たされたこと</w:t>
      </w:r>
      <w:r w:rsidR="001616EA" w:rsidRPr="00E20289">
        <w:rPr>
          <w:rFonts w:ascii="ＭＳ 明朝" w:eastAsia="ＭＳ 明朝" w:hAnsi="ＭＳ 明朝" w:hint="eastAsia"/>
          <w:sz w:val="24"/>
          <w:szCs w:val="24"/>
        </w:rPr>
        <w:t>を確認する手段</w:t>
      </w:r>
    </w:p>
    <w:p w14:paraId="30401013" w14:textId="14F509F6" w:rsidR="001616EA" w:rsidRPr="00E20289" w:rsidRDefault="001616EA" w:rsidP="005B5B4D">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t>（イ）</w:t>
      </w:r>
      <w:r w:rsidR="0030139F" w:rsidRPr="00E20289">
        <w:rPr>
          <w:rFonts w:ascii="ＭＳ 明朝" w:eastAsia="ＭＳ 明朝" w:hAnsi="ＭＳ 明朝" w:hint="eastAsia"/>
          <w:sz w:val="24"/>
          <w:szCs w:val="24"/>
        </w:rPr>
        <w:t>実施要領</w:t>
      </w:r>
      <w:r w:rsidR="005B5B4D" w:rsidRPr="00E20289">
        <w:rPr>
          <w:rFonts w:ascii="ＭＳ 明朝" w:eastAsia="ＭＳ 明朝" w:hAnsi="ＭＳ 明朝" w:hint="eastAsia"/>
          <w:sz w:val="24"/>
          <w:szCs w:val="24"/>
        </w:rPr>
        <w:t>別記様式第</w:t>
      </w:r>
      <w:r w:rsidR="006A10A7">
        <w:rPr>
          <w:rFonts w:ascii="ＭＳ 明朝" w:eastAsia="ＭＳ 明朝" w:hAnsi="ＭＳ 明朝" w:hint="eastAsia"/>
          <w:sz w:val="24"/>
          <w:szCs w:val="24"/>
        </w:rPr>
        <w:t>1</w:t>
      </w:r>
      <w:r w:rsidR="006A10A7">
        <w:rPr>
          <w:rFonts w:ascii="ＭＳ 明朝" w:eastAsia="ＭＳ 明朝" w:hAnsi="ＭＳ 明朝"/>
          <w:sz w:val="24"/>
          <w:szCs w:val="24"/>
        </w:rPr>
        <w:t>4</w:t>
      </w:r>
      <w:r w:rsidR="005B5B4D" w:rsidRPr="00E20289">
        <w:rPr>
          <w:rFonts w:ascii="ＭＳ 明朝" w:eastAsia="ＭＳ 明朝" w:hAnsi="ＭＳ 明朝"/>
          <w:sz w:val="24"/>
          <w:szCs w:val="24"/>
        </w:rPr>
        <w:t>号</w:t>
      </w:r>
      <w:r w:rsidR="0030139F" w:rsidRPr="00E20289">
        <w:rPr>
          <w:rFonts w:ascii="ＭＳ 明朝" w:eastAsia="ＭＳ 明朝" w:hAnsi="ＭＳ 明朝" w:hint="eastAsia"/>
          <w:sz w:val="24"/>
          <w:szCs w:val="24"/>
        </w:rPr>
        <w:t>により、</w:t>
      </w:r>
      <w:r w:rsidRPr="00E20289">
        <w:rPr>
          <w:rFonts w:ascii="ＭＳ 明朝" w:eastAsia="ＭＳ 明朝" w:hAnsi="ＭＳ 明朝" w:hint="eastAsia"/>
          <w:sz w:val="24"/>
          <w:szCs w:val="24"/>
        </w:rPr>
        <w:t>漁業者グループに所属する全ての漁業者の漁獲金額</w:t>
      </w:r>
      <w:r w:rsidR="002F46A2" w:rsidRPr="00E20289">
        <w:rPr>
          <w:rFonts w:ascii="ＭＳ 明朝" w:eastAsia="ＭＳ 明朝" w:hAnsi="ＭＳ 明朝" w:hint="eastAsia"/>
          <w:sz w:val="24"/>
          <w:szCs w:val="24"/>
        </w:rPr>
        <w:t>及び総漁獲日数</w:t>
      </w:r>
      <w:r w:rsidRPr="00E20289">
        <w:rPr>
          <w:rFonts w:ascii="ＭＳ 明朝" w:eastAsia="ＭＳ 明朝" w:hAnsi="ＭＳ 明朝" w:hint="eastAsia"/>
          <w:sz w:val="24"/>
          <w:szCs w:val="24"/>
        </w:rPr>
        <w:t>が証明されていること。</w:t>
      </w:r>
    </w:p>
    <w:p w14:paraId="24B58212" w14:textId="12F08EAF" w:rsidR="00AD7FD8" w:rsidRPr="00E20289" w:rsidRDefault="00AD7FD8" w:rsidP="001616EA">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t>（ウ）クロマグロの混獲回避</w:t>
      </w:r>
      <w:r w:rsidR="002F46A2" w:rsidRPr="00E20289">
        <w:rPr>
          <w:rFonts w:ascii="ＭＳ 明朝" w:eastAsia="ＭＳ 明朝" w:hAnsi="ＭＳ 明朝" w:hint="eastAsia"/>
          <w:sz w:val="24"/>
          <w:szCs w:val="24"/>
        </w:rPr>
        <w:t>に係る</w:t>
      </w:r>
      <w:r w:rsidRPr="00E20289">
        <w:rPr>
          <w:rFonts w:ascii="ＭＳ 明朝" w:eastAsia="ＭＳ 明朝" w:hAnsi="ＭＳ 明朝" w:hint="eastAsia"/>
          <w:sz w:val="24"/>
          <w:szCs w:val="24"/>
        </w:rPr>
        <w:t>取組を行っていること</w:t>
      </w:r>
      <w:r w:rsidR="00321597" w:rsidRPr="00E20289">
        <w:rPr>
          <w:rFonts w:ascii="ＭＳ 明朝" w:eastAsia="ＭＳ 明朝" w:hAnsi="ＭＳ 明朝" w:hint="eastAsia"/>
          <w:sz w:val="24"/>
          <w:szCs w:val="24"/>
        </w:rPr>
        <w:t>が</w:t>
      </w:r>
      <w:r w:rsidRPr="00E20289">
        <w:rPr>
          <w:rFonts w:ascii="ＭＳ 明朝" w:eastAsia="ＭＳ 明朝" w:hAnsi="ＭＳ 明朝" w:hint="eastAsia"/>
          <w:sz w:val="24"/>
          <w:szCs w:val="24"/>
        </w:rPr>
        <w:t>別紙１により</w:t>
      </w:r>
      <w:r w:rsidR="00522DDE" w:rsidRPr="00E20289">
        <w:rPr>
          <w:rFonts w:ascii="ＭＳ 明朝" w:eastAsia="ＭＳ 明朝" w:hAnsi="ＭＳ 明朝" w:hint="eastAsia"/>
          <w:sz w:val="24"/>
          <w:szCs w:val="24"/>
        </w:rPr>
        <w:t>確認できること</w:t>
      </w:r>
      <w:r w:rsidRPr="00E20289">
        <w:rPr>
          <w:rFonts w:ascii="ＭＳ 明朝" w:eastAsia="ＭＳ 明朝" w:hAnsi="ＭＳ 明朝" w:hint="eastAsia"/>
          <w:sz w:val="24"/>
          <w:szCs w:val="24"/>
        </w:rPr>
        <w:t>。</w:t>
      </w:r>
    </w:p>
    <w:p w14:paraId="319E7D22" w14:textId="6B104BB5" w:rsidR="009554C4" w:rsidRPr="00E20289" w:rsidRDefault="009554C4" w:rsidP="00F87DC4">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t>（エ）休漁予定期間は、</w:t>
      </w:r>
      <w:r w:rsidR="00F87DC4" w:rsidRPr="00E20289">
        <w:rPr>
          <w:rFonts w:ascii="ＭＳ 明朝" w:eastAsia="ＭＳ 明朝" w:hAnsi="ＭＳ 明朝" w:hint="eastAsia"/>
          <w:sz w:val="24"/>
          <w:szCs w:val="24"/>
        </w:rPr>
        <w:t>水産関係民間団体事業実施要領の運用について（平成22年３月26日付</w:t>
      </w:r>
      <w:r w:rsidR="006A10A7">
        <w:rPr>
          <w:rFonts w:ascii="ＭＳ 明朝" w:eastAsia="ＭＳ 明朝" w:hAnsi="ＭＳ 明朝" w:hint="eastAsia"/>
          <w:sz w:val="24"/>
          <w:szCs w:val="24"/>
        </w:rPr>
        <w:t>け</w:t>
      </w:r>
      <w:r w:rsidR="00F87DC4" w:rsidRPr="00E20289">
        <w:rPr>
          <w:rFonts w:ascii="ＭＳ 明朝" w:eastAsia="ＭＳ 明朝" w:hAnsi="ＭＳ 明朝" w:hint="eastAsia"/>
          <w:sz w:val="24"/>
          <w:szCs w:val="24"/>
        </w:rPr>
        <w:t>21水港第2597号水産庁長官通知）第３の２－</w:t>
      </w:r>
      <w:r w:rsidR="006A10A7">
        <w:rPr>
          <w:rFonts w:ascii="ＭＳ 明朝" w:eastAsia="ＭＳ 明朝" w:hAnsi="ＭＳ 明朝" w:hint="eastAsia"/>
          <w:sz w:val="24"/>
          <w:szCs w:val="24"/>
        </w:rPr>
        <w:t>1</w:t>
      </w:r>
      <w:r w:rsidR="006A10A7">
        <w:rPr>
          <w:rFonts w:ascii="ＭＳ 明朝" w:eastAsia="ＭＳ 明朝" w:hAnsi="ＭＳ 明朝"/>
          <w:sz w:val="24"/>
          <w:szCs w:val="24"/>
        </w:rPr>
        <w:t>0</w:t>
      </w:r>
      <w:r w:rsidR="00F87DC4" w:rsidRPr="00E20289">
        <w:rPr>
          <w:rFonts w:ascii="ＭＳ 明朝" w:eastAsia="ＭＳ 明朝" w:hAnsi="ＭＳ 明朝" w:hint="eastAsia"/>
          <w:sz w:val="24"/>
          <w:szCs w:val="24"/>
        </w:rPr>
        <w:t>の（３）のアの（ウ）の</w:t>
      </w:r>
      <w:r w:rsidR="006A10A7">
        <w:rPr>
          <w:rFonts w:ascii="ＭＳ 明朝" w:eastAsia="ＭＳ 明朝" w:hAnsi="ＭＳ 明朝" w:hint="eastAsia"/>
          <w:sz w:val="24"/>
          <w:szCs w:val="24"/>
        </w:rPr>
        <w:t>cの</w:t>
      </w:r>
      <w:r w:rsidR="00F87DC4" w:rsidRPr="00E20289">
        <w:rPr>
          <w:rFonts w:ascii="ＭＳ 明朝" w:eastAsia="ＭＳ 明朝" w:hAnsi="ＭＳ 明朝" w:hint="eastAsia"/>
          <w:sz w:val="24"/>
          <w:szCs w:val="24"/>
        </w:rPr>
        <w:t>（ａ）に定める</w:t>
      </w:r>
      <w:r w:rsidRPr="00E20289">
        <w:rPr>
          <w:rFonts w:ascii="ＭＳ 明朝" w:eastAsia="ＭＳ 明朝" w:hAnsi="ＭＳ 明朝" w:hint="eastAsia"/>
          <w:sz w:val="24"/>
          <w:szCs w:val="24"/>
        </w:rPr>
        <w:t>混獲回避取組支援（以下「混獲回避取組支援」という。）の</w:t>
      </w:r>
      <w:r w:rsidR="00F87DC4" w:rsidRPr="00E20289">
        <w:rPr>
          <w:rFonts w:ascii="ＭＳ 明朝" w:eastAsia="ＭＳ 明朝" w:hAnsi="ＭＳ 明朝" w:hint="eastAsia"/>
          <w:sz w:val="24"/>
          <w:szCs w:val="24"/>
        </w:rPr>
        <w:t>取組</w:t>
      </w:r>
      <w:r w:rsidRPr="00E20289">
        <w:rPr>
          <w:rFonts w:ascii="ＭＳ 明朝" w:eastAsia="ＭＳ 明朝" w:hAnsi="ＭＳ 明朝" w:hint="eastAsia"/>
          <w:sz w:val="24"/>
          <w:szCs w:val="24"/>
        </w:rPr>
        <w:t>期間と重複せず、３</w:t>
      </w:r>
      <w:r w:rsidR="006A10A7">
        <w:rPr>
          <w:rFonts w:ascii="ＭＳ 明朝" w:eastAsia="ＭＳ 明朝" w:hAnsi="ＭＳ 明朝" w:hint="eastAsia"/>
          <w:sz w:val="24"/>
          <w:szCs w:val="24"/>
        </w:rPr>
        <w:t>か</w:t>
      </w:r>
      <w:r w:rsidRPr="00E20289">
        <w:rPr>
          <w:rFonts w:ascii="ＭＳ 明朝" w:eastAsia="ＭＳ 明朝" w:hAnsi="ＭＳ 明朝" w:hint="eastAsia"/>
          <w:sz w:val="24"/>
          <w:szCs w:val="24"/>
        </w:rPr>
        <w:t>月を超えない範囲で設定されていること。</w:t>
      </w:r>
    </w:p>
    <w:p w14:paraId="624BA5DC" w14:textId="6B354AE0" w:rsidR="001616EA" w:rsidRPr="00E20289" w:rsidRDefault="001616EA" w:rsidP="001616EA">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t>ウ　一般社団法人大日本水産会は、</w:t>
      </w:r>
      <w:r w:rsidR="00743E9D" w:rsidRPr="00E20289">
        <w:rPr>
          <w:rFonts w:ascii="ＭＳ 明朝" w:eastAsia="ＭＳ 明朝" w:hAnsi="ＭＳ 明朝" w:hint="eastAsia"/>
          <w:sz w:val="24"/>
          <w:szCs w:val="24"/>
        </w:rPr>
        <w:t>実施要領第７の２の（２）のア～エのほか、</w:t>
      </w:r>
      <w:r w:rsidRPr="00E20289">
        <w:rPr>
          <w:rFonts w:ascii="ＭＳ 明朝" w:eastAsia="ＭＳ 明朝" w:hAnsi="ＭＳ 明朝" w:hint="eastAsia"/>
          <w:sz w:val="24"/>
          <w:szCs w:val="24"/>
        </w:rPr>
        <w:t>以下の要件を満たすものと認める場合には、実施要領第７の２の（２）の支払を行う</w:t>
      </w:r>
      <w:r w:rsidR="00522DDE" w:rsidRPr="00E20289">
        <w:rPr>
          <w:rFonts w:ascii="ＭＳ 明朝" w:eastAsia="ＭＳ 明朝" w:hAnsi="ＭＳ 明朝" w:hint="eastAsia"/>
          <w:sz w:val="24"/>
          <w:szCs w:val="24"/>
        </w:rPr>
        <w:t>こと</w:t>
      </w:r>
      <w:r w:rsidRPr="00E20289">
        <w:rPr>
          <w:rFonts w:ascii="ＭＳ 明朝" w:eastAsia="ＭＳ 明朝" w:hAnsi="ＭＳ 明朝" w:hint="eastAsia"/>
          <w:sz w:val="24"/>
          <w:szCs w:val="24"/>
        </w:rPr>
        <w:t>とする。</w:t>
      </w:r>
    </w:p>
    <w:p w14:paraId="2D33284A" w14:textId="1524B5C9" w:rsidR="00CF2EFB" w:rsidRPr="00E20289" w:rsidRDefault="001616EA" w:rsidP="00CF2EFB">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t>（ア）休漁要件を満たした上で</w:t>
      </w:r>
      <w:r w:rsidR="00684B7A" w:rsidRPr="00E20289">
        <w:rPr>
          <w:rFonts w:ascii="ＭＳ 明朝" w:eastAsia="ＭＳ 明朝" w:hAnsi="ＭＳ 明朝" w:hint="eastAsia"/>
          <w:sz w:val="24"/>
          <w:szCs w:val="24"/>
        </w:rPr>
        <w:t>、休漁を実施していること。</w:t>
      </w:r>
      <w:r w:rsidR="003F62B9" w:rsidRPr="00E20289">
        <w:rPr>
          <w:rFonts w:ascii="ＭＳ 明朝" w:eastAsia="ＭＳ 明朝" w:hAnsi="ＭＳ 明朝" w:hint="eastAsia"/>
          <w:sz w:val="24"/>
          <w:szCs w:val="24"/>
        </w:rPr>
        <w:t>なお、休漁要件を満たして休漁を行うことができる漁業者は、漁業者グループのうち休</w:t>
      </w:r>
      <w:r w:rsidR="003F62B9" w:rsidRPr="00E20289">
        <w:rPr>
          <w:rFonts w:ascii="ＭＳ 明朝" w:eastAsia="ＭＳ 明朝" w:hAnsi="ＭＳ 明朝" w:hint="eastAsia"/>
          <w:sz w:val="24"/>
          <w:szCs w:val="24"/>
        </w:rPr>
        <w:lastRenderedPageBreak/>
        <w:t>漁要件を満たした漁業者が所属する漁業協同組合</w:t>
      </w:r>
      <w:r w:rsidR="00814255" w:rsidRPr="00E20289">
        <w:rPr>
          <w:rFonts w:ascii="ＭＳ 明朝" w:eastAsia="ＭＳ 明朝" w:hAnsi="ＭＳ 明朝" w:hint="eastAsia"/>
          <w:sz w:val="24"/>
          <w:szCs w:val="24"/>
        </w:rPr>
        <w:t>等</w:t>
      </w:r>
      <w:r w:rsidR="00CF2EFB" w:rsidRPr="00E20289">
        <w:rPr>
          <w:rFonts w:ascii="ＭＳ 明朝" w:eastAsia="ＭＳ 明朝" w:hAnsi="ＭＳ 明朝" w:hint="eastAsia"/>
          <w:sz w:val="24"/>
          <w:szCs w:val="24"/>
        </w:rPr>
        <w:t>の</w:t>
      </w:r>
      <w:r w:rsidR="003F62B9" w:rsidRPr="00E20289">
        <w:rPr>
          <w:rFonts w:ascii="ＭＳ 明朝" w:eastAsia="ＭＳ 明朝" w:hAnsi="ＭＳ 明朝" w:hint="eastAsia"/>
          <w:sz w:val="24"/>
          <w:szCs w:val="24"/>
        </w:rPr>
        <w:t>漁業者のみとする。</w:t>
      </w:r>
    </w:p>
    <w:p w14:paraId="68C8677C" w14:textId="76865168" w:rsidR="001616EA" w:rsidRPr="00E20289" w:rsidRDefault="00684B7A" w:rsidP="00684B7A">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t>（イ）</w:t>
      </w:r>
      <w:r w:rsidR="00522DDE" w:rsidRPr="00E20289">
        <w:rPr>
          <w:rFonts w:ascii="ＭＳ 明朝" w:eastAsia="ＭＳ 明朝" w:hAnsi="ＭＳ 明朝" w:hint="eastAsia"/>
          <w:sz w:val="24"/>
          <w:szCs w:val="24"/>
        </w:rPr>
        <w:t>イの（ア）の</w:t>
      </w:r>
      <w:r w:rsidR="006A10A7">
        <w:rPr>
          <w:rFonts w:ascii="ＭＳ 明朝" w:eastAsia="ＭＳ 明朝" w:hAnsi="ＭＳ 明朝" w:hint="eastAsia"/>
          <w:sz w:val="24"/>
          <w:szCs w:val="24"/>
        </w:rPr>
        <w:t>d</w:t>
      </w:r>
      <w:r w:rsidR="00522DDE" w:rsidRPr="00E20289">
        <w:rPr>
          <w:rFonts w:ascii="ＭＳ 明朝" w:eastAsia="ＭＳ 明朝" w:hAnsi="ＭＳ 明朝" w:hint="eastAsia"/>
          <w:sz w:val="24"/>
          <w:szCs w:val="24"/>
        </w:rPr>
        <w:t>に定める休漁を行う日数の上限の期間</w:t>
      </w:r>
      <w:r w:rsidRPr="00E20289">
        <w:rPr>
          <w:rFonts w:ascii="ＭＳ 明朝" w:eastAsia="ＭＳ 明朝" w:hAnsi="ＭＳ 明朝" w:hint="eastAsia"/>
          <w:sz w:val="24"/>
          <w:szCs w:val="24"/>
        </w:rPr>
        <w:t>内で休漁を実施した</w:t>
      </w:r>
      <w:r w:rsidR="00522DDE" w:rsidRPr="00E20289">
        <w:rPr>
          <w:rFonts w:ascii="ＭＳ 明朝" w:eastAsia="ＭＳ 明朝" w:hAnsi="ＭＳ 明朝" w:hint="eastAsia"/>
          <w:sz w:val="24"/>
          <w:szCs w:val="24"/>
        </w:rPr>
        <w:t>日数</w:t>
      </w:r>
      <w:r w:rsidRPr="00E20289">
        <w:rPr>
          <w:rFonts w:ascii="ＭＳ 明朝" w:eastAsia="ＭＳ 明朝" w:hAnsi="ＭＳ 明朝" w:hint="eastAsia"/>
          <w:sz w:val="24"/>
          <w:szCs w:val="24"/>
        </w:rPr>
        <w:t>が証明されてい</w:t>
      </w:r>
      <w:r w:rsidR="001616EA" w:rsidRPr="00E20289">
        <w:rPr>
          <w:rFonts w:ascii="ＭＳ 明朝" w:eastAsia="ＭＳ 明朝" w:hAnsi="ＭＳ 明朝" w:hint="eastAsia"/>
          <w:sz w:val="24"/>
          <w:szCs w:val="24"/>
        </w:rPr>
        <w:t>ること。</w:t>
      </w:r>
    </w:p>
    <w:p w14:paraId="34F52CBF" w14:textId="18DEBD50" w:rsidR="00AD7FD8" w:rsidRDefault="001616EA" w:rsidP="00743565">
      <w:pPr>
        <w:ind w:leftChars="203" w:left="851" w:hangingChars="177" w:hanging="425"/>
        <w:rPr>
          <w:rFonts w:ascii="ＭＳ 明朝" w:eastAsia="ＭＳ 明朝" w:hAnsi="ＭＳ 明朝"/>
          <w:sz w:val="24"/>
          <w:szCs w:val="24"/>
        </w:rPr>
      </w:pPr>
      <w:r w:rsidRPr="00E20289">
        <w:rPr>
          <w:rFonts w:ascii="ＭＳ 明朝" w:eastAsia="ＭＳ 明朝" w:hAnsi="ＭＳ 明朝" w:hint="eastAsia"/>
          <w:sz w:val="24"/>
          <w:szCs w:val="24"/>
        </w:rPr>
        <w:t>（</w:t>
      </w:r>
      <w:r w:rsidR="00684B7A" w:rsidRPr="00E20289">
        <w:rPr>
          <w:rFonts w:ascii="ＭＳ 明朝" w:eastAsia="ＭＳ 明朝" w:hAnsi="ＭＳ 明朝" w:hint="eastAsia"/>
          <w:sz w:val="24"/>
          <w:szCs w:val="24"/>
        </w:rPr>
        <w:t>ウ</w:t>
      </w:r>
      <w:r w:rsidRPr="00E20289">
        <w:rPr>
          <w:rFonts w:ascii="ＭＳ 明朝" w:eastAsia="ＭＳ 明朝" w:hAnsi="ＭＳ 明朝" w:hint="eastAsia"/>
          <w:sz w:val="24"/>
          <w:szCs w:val="24"/>
        </w:rPr>
        <w:t>）</w:t>
      </w:r>
      <w:r w:rsidR="00FB2A5F" w:rsidRPr="00E20289">
        <w:rPr>
          <w:rFonts w:ascii="ＭＳ 明朝" w:eastAsia="ＭＳ 明朝" w:hAnsi="ＭＳ 明朝" w:hint="eastAsia"/>
          <w:sz w:val="24"/>
          <w:szCs w:val="24"/>
        </w:rPr>
        <w:t>休漁予定期間</w:t>
      </w:r>
      <w:r w:rsidR="00C63255" w:rsidRPr="00E20289">
        <w:rPr>
          <w:rFonts w:ascii="ＭＳ 明朝" w:eastAsia="ＭＳ 明朝" w:hAnsi="ＭＳ 明朝" w:hint="eastAsia"/>
          <w:sz w:val="24"/>
          <w:szCs w:val="24"/>
        </w:rPr>
        <w:t>が設定された</w:t>
      </w:r>
      <w:r w:rsidR="00D53539" w:rsidRPr="00E20289">
        <w:rPr>
          <w:rFonts w:ascii="ＭＳ 明朝" w:eastAsia="ＭＳ 明朝" w:hAnsi="ＭＳ 明朝" w:hint="eastAsia"/>
          <w:sz w:val="24"/>
          <w:szCs w:val="24"/>
        </w:rPr>
        <w:t>当該</w:t>
      </w:r>
      <w:r w:rsidR="00B57204" w:rsidRPr="00E20289">
        <w:rPr>
          <w:rFonts w:ascii="ＭＳ 明朝" w:eastAsia="ＭＳ 明朝" w:hAnsi="ＭＳ 明朝" w:hint="eastAsia"/>
          <w:sz w:val="24"/>
          <w:szCs w:val="24"/>
        </w:rPr>
        <w:t>管理期間</w:t>
      </w:r>
      <w:r w:rsidR="00C63255" w:rsidRPr="00E20289">
        <w:rPr>
          <w:rFonts w:ascii="ＭＳ 明朝" w:eastAsia="ＭＳ 明朝" w:hAnsi="ＭＳ 明朝" w:hint="eastAsia"/>
          <w:sz w:val="24"/>
          <w:szCs w:val="24"/>
        </w:rPr>
        <w:t>中</w:t>
      </w:r>
      <w:r w:rsidR="00FB2A5F" w:rsidRPr="00E20289">
        <w:rPr>
          <w:rFonts w:ascii="ＭＳ 明朝" w:eastAsia="ＭＳ 明朝" w:hAnsi="ＭＳ 明朝" w:hint="eastAsia"/>
          <w:sz w:val="24"/>
          <w:szCs w:val="24"/>
        </w:rPr>
        <w:t>に水揚げされた</w:t>
      </w:r>
      <w:r w:rsidRPr="00E20289">
        <w:rPr>
          <w:rFonts w:ascii="ＭＳ 明朝" w:eastAsia="ＭＳ 明朝" w:hAnsi="ＭＳ 明朝" w:hint="eastAsia"/>
          <w:sz w:val="24"/>
          <w:szCs w:val="24"/>
        </w:rPr>
        <w:t>クロマグロの漁獲金額</w:t>
      </w:r>
      <w:r w:rsidR="00FB2A5F" w:rsidRPr="00E20289">
        <w:rPr>
          <w:rFonts w:ascii="ＭＳ 明朝" w:eastAsia="ＭＳ 明朝" w:hAnsi="ＭＳ 明朝" w:hint="eastAsia"/>
          <w:sz w:val="24"/>
          <w:szCs w:val="24"/>
        </w:rPr>
        <w:t>が証明されていること。</w:t>
      </w:r>
      <w:r w:rsidR="0062546F" w:rsidRPr="00E20289">
        <w:rPr>
          <w:rFonts w:ascii="ＭＳ 明朝" w:eastAsia="ＭＳ 明朝" w:hAnsi="ＭＳ 明朝" w:hint="eastAsia"/>
          <w:sz w:val="24"/>
          <w:szCs w:val="24"/>
        </w:rPr>
        <w:t>なお、</w:t>
      </w:r>
      <w:r w:rsidR="00FB2A5F" w:rsidRPr="00E20289">
        <w:rPr>
          <w:rFonts w:ascii="ＭＳ 明朝" w:eastAsia="ＭＳ 明朝" w:hAnsi="ＭＳ 明朝" w:hint="eastAsia"/>
          <w:sz w:val="24"/>
          <w:szCs w:val="24"/>
        </w:rPr>
        <w:t>クロマグロの漁獲金額の証明</w:t>
      </w:r>
      <w:r w:rsidR="00684B7A" w:rsidRPr="00E20289">
        <w:rPr>
          <w:rFonts w:ascii="ＭＳ 明朝" w:eastAsia="ＭＳ 明朝" w:hAnsi="ＭＳ 明朝" w:hint="eastAsia"/>
          <w:sz w:val="24"/>
          <w:szCs w:val="24"/>
        </w:rPr>
        <w:t>については、</w:t>
      </w:r>
      <w:r w:rsidR="00FB2A5F" w:rsidRPr="00E20289">
        <w:rPr>
          <w:rFonts w:ascii="ＭＳ 明朝" w:eastAsia="ＭＳ 明朝" w:hAnsi="ＭＳ 明朝" w:hint="eastAsia"/>
          <w:sz w:val="24"/>
          <w:szCs w:val="24"/>
        </w:rPr>
        <w:t>別紙</w:t>
      </w:r>
      <w:r w:rsidR="00AD7FD8" w:rsidRPr="00E20289">
        <w:rPr>
          <w:rFonts w:ascii="ＭＳ 明朝" w:eastAsia="ＭＳ 明朝" w:hAnsi="ＭＳ 明朝" w:hint="eastAsia"/>
          <w:sz w:val="24"/>
          <w:szCs w:val="24"/>
        </w:rPr>
        <w:t>２</w:t>
      </w:r>
      <w:r w:rsidR="00FB2A5F" w:rsidRPr="00E20289">
        <w:rPr>
          <w:rFonts w:ascii="ＭＳ 明朝" w:eastAsia="ＭＳ 明朝" w:hAnsi="ＭＳ 明朝" w:hint="eastAsia"/>
          <w:sz w:val="24"/>
          <w:szCs w:val="24"/>
        </w:rPr>
        <w:t>に定めた様式で</w:t>
      </w:r>
      <w:r w:rsidR="004D5939" w:rsidRPr="00E20289">
        <w:rPr>
          <w:rFonts w:ascii="ＭＳ 明朝" w:eastAsia="ＭＳ 明朝" w:hAnsi="ＭＳ 明朝" w:hint="eastAsia"/>
          <w:sz w:val="24"/>
          <w:szCs w:val="24"/>
        </w:rPr>
        <w:t>提出すること</w:t>
      </w:r>
      <w:r w:rsidR="00FB2A5F" w:rsidRPr="00E20289">
        <w:rPr>
          <w:rFonts w:ascii="ＭＳ 明朝" w:eastAsia="ＭＳ 明朝" w:hAnsi="ＭＳ 明朝" w:hint="eastAsia"/>
          <w:sz w:val="24"/>
          <w:szCs w:val="24"/>
        </w:rPr>
        <w:t>。</w:t>
      </w:r>
    </w:p>
    <w:p w14:paraId="7D2193DE" w14:textId="19EE017D" w:rsidR="009554C4" w:rsidRPr="00E20289" w:rsidRDefault="00153586" w:rsidP="006B3083">
      <w:pPr>
        <w:ind w:leftChars="203" w:left="851" w:hangingChars="177" w:hanging="425"/>
        <w:rPr>
          <w:rFonts w:ascii="ＭＳ 明朝" w:eastAsia="ＭＳ 明朝" w:hAnsi="ＭＳ 明朝"/>
          <w:sz w:val="24"/>
          <w:szCs w:val="24"/>
        </w:rPr>
      </w:pPr>
      <w:r w:rsidRPr="00153586">
        <w:rPr>
          <w:rFonts w:ascii="ＭＳ 明朝" w:eastAsia="ＭＳ 明朝" w:hAnsi="ＭＳ 明朝" w:hint="eastAsia"/>
          <w:sz w:val="24"/>
          <w:szCs w:val="24"/>
        </w:rPr>
        <w:t>（エ）休漁予定期間内で休漁を実施していること。</w:t>
      </w:r>
    </w:p>
    <w:p w14:paraId="3CC26B7C" w14:textId="77777777" w:rsidR="000844F4" w:rsidRPr="00E20289" w:rsidRDefault="000844F4" w:rsidP="000844F4">
      <w:pPr>
        <w:pStyle w:val="a7"/>
        <w:numPr>
          <w:ilvl w:val="0"/>
          <w:numId w:val="2"/>
        </w:numPr>
        <w:ind w:leftChars="0"/>
        <w:rPr>
          <w:rFonts w:ascii="ＭＳ 明朝" w:eastAsia="ＭＳ 明朝" w:hAnsi="ＭＳ 明朝"/>
          <w:sz w:val="24"/>
          <w:szCs w:val="24"/>
        </w:rPr>
      </w:pPr>
      <w:r w:rsidRPr="00E20289">
        <w:rPr>
          <w:rFonts w:ascii="ＭＳ 明朝" w:eastAsia="ＭＳ 明朝" w:hAnsi="ＭＳ 明朝" w:hint="eastAsia"/>
          <w:sz w:val="24"/>
          <w:szCs w:val="24"/>
        </w:rPr>
        <w:t>混獲回避型休漁支援費交付金の基準</w:t>
      </w:r>
    </w:p>
    <w:p w14:paraId="09A2548F" w14:textId="77777777" w:rsidR="001616EA" w:rsidRPr="00E20289" w:rsidRDefault="001616EA" w:rsidP="00FB2A5F">
      <w:pPr>
        <w:pStyle w:val="a7"/>
        <w:ind w:leftChars="0" w:left="567" w:firstLineChars="63" w:firstLine="151"/>
        <w:rPr>
          <w:rFonts w:ascii="ＭＳ 明朝" w:eastAsia="ＭＳ 明朝" w:hAnsi="ＭＳ 明朝"/>
          <w:sz w:val="24"/>
          <w:szCs w:val="24"/>
        </w:rPr>
      </w:pPr>
      <w:r w:rsidRPr="00E20289">
        <w:rPr>
          <w:rFonts w:ascii="ＭＳ 明朝" w:eastAsia="ＭＳ 明朝" w:hAnsi="ＭＳ 明朝" w:hint="eastAsia"/>
          <w:sz w:val="24"/>
          <w:szCs w:val="24"/>
        </w:rPr>
        <w:t>混獲回避型休漁支援費交付金の額は、別紙</w:t>
      </w:r>
      <w:r w:rsidR="00AD7FD8" w:rsidRPr="00E20289">
        <w:rPr>
          <w:rFonts w:ascii="ＭＳ 明朝" w:eastAsia="ＭＳ 明朝" w:hAnsi="ＭＳ 明朝" w:hint="eastAsia"/>
          <w:sz w:val="24"/>
          <w:szCs w:val="24"/>
        </w:rPr>
        <w:t>３</w:t>
      </w:r>
      <w:r w:rsidRPr="00E20289">
        <w:rPr>
          <w:rFonts w:ascii="ＭＳ 明朝" w:eastAsia="ＭＳ 明朝" w:hAnsi="ＭＳ 明朝" w:hint="eastAsia"/>
          <w:sz w:val="24"/>
          <w:szCs w:val="24"/>
        </w:rPr>
        <w:t>の算定方式により算定された額とする。</w:t>
      </w:r>
    </w:p>
    <w:p w14:paraId="3392A3A1" w14:textId="77777777" w:rsidR="001616EA" w:rsidRPr="00E20289" w:rsidRDefault="001616EA" w:rsidP="001616EA">
      <w:pPr>
        <w:rPr>
          <w:rFonts w:ascii="ＭＳ 明朝" w:eastAsia="ＭＳ 明朝" w:hAnsi="ＭＳ 明朝"/>
          <w:sz w:val="24"/>
          <w:szCs w:val="24"/>
        </w:rPr>
      </w:pPr>
      <w:r w:rsidRPr="00E20289">
        <w:rPr>
          <w:rFonts w:ascii="ＭＳ 明朝" w:eastAsia="ＭＳ 明朝" w:hAnsi="ＭＳ 明朝" w:hint="eastAsia"/>
          <w:sz w:val="24"/>
          <w:szCs w:val="24"/>
        </w:rPr>
        <w:t>（４）違反漁業者等に対する取扱い</w:t>
      </w:r>
    </w:p>
    <w:p w14:paraId="78C96E43" w14:textId="77777777" w:rsidR="003F3E31" w:rsidRDefault="00BC6186" w:rsidP="004352A8">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7E6ECE">
        <w:rPr>
          <w:rFonts w:ascii="ＭＳ 明朝" w:eastAsia="ＭＳ 明朝" w:hAnsi="ＭＳ 明朝" w:hint="eastAsia"/>
          <w:sz w:val="24"/>
          <w:szCs w:val="24"/>
        </w:rPr>
        <w:t xml:space="preserve"> </w:t>
      </w:r>
      <w:r w:rsidR="009167CD" w:rsidRPr="007E6ECE">
        <w:rPr>
          <w:rFonts w:ascii="ＭＳ 明朝" w:eastAsia="ＭＳ 明朝" w:hAnsi="ＭＳ 明朝" w:hint="eastAsia"/>
          <w:sz w:val="24"/>
          <w:szCs w:val="24"/>
        </w:rPr>
        <w:t>ア　再編整備実施期間中に、一般社団法人大日本水産会は、対象漁業者が以</w:t>
      </w:r>
    </w:p>
    <w:p w14:paraId="1F96ECCF" w14:textId="77777777" w:rsidR="00213008" w:rsidRDefault="009167CD" w:rsidP="00213008">
      <w:pPr>
        <w:ind w:leftChars="350" w:left="855" w:hangingChars="50" w:hanging="120"/>
        <w:rPr>
          <w:rFonts w:ascii="ＭＳ 明朝" w:eastAsia="ＭＳ 明朝" w:hAnsi="ＭＳ 明朝"/>
          <w:sz w:val="24"/>
          <w:szCs w:val="24"/>
        </w:rPr>
      </w:pPr>
      <w:r w:rsidRPr="007E6ECE">
        <w:rPr>
          <w:rFonts w:ascii="ＭＳ 明朝" w:eastAsia="ＭＳ 明朝" w:hAnsi="ＭＳ 明朝" w:hint="eastAsia"/>
          <w:sz w:val="24"/>
          <w:szCs w:val="24"/>
        </w:rPr>
        <w:t>下に該当する場合には交付決定の一部又は全部を取り消し、又は変更す</w:t>
      </w:r>
    </w:p>
    <w:p w14:paraId="382C66B0" w14:textId="44CC05C1" w:rsidR="009167CD" w:rsidRPr="007E6ECE" w:rsidRDefault="009167CD" w:rsidP="00213008">
      <w:pPr>
        <w:ind w:leftChars="350" w:left="855" w:hangingChars="50" w:hanging="120"/>
        <w:rPr>
          <w:rFonts w:ascii="ＭＳ 明朝" w:eastAsia="ＭＳ 明朝" w:hAnsi="ＭＳ 明朝"/>
          <w:sz w:val="24"/>
          <w:szCs w:val="24"/>
        </w:rPr>
      </w:pPr>
      <w:r w:rsidRPr="007E6ECE">
        <w:rPr>
          <w:rFonts w:ascii="ＭＳ 明朝" w:eastAsia="ＭＳ 明朝" w:hAnsi="ＭＳ 明朝" w:hint="eastAsia"/>
          <w:sz w:val="24"/>
          <w:szCs w:val="24"/>
        </w:rPr>
        <w:t>ることができる。</w:t>
      </w:r>
    </w:p>
    <w:p w14:paraId="55C2B232" w14:textId="77777777" w:rsidR="000C7308" w:rsidRDefault="009167CD" w:rsidP="000C7308">
      <w:pPr>
        <w:ind w:leftChars="251" w:left="954" w:hangingChars="178" w:hanging="427"/>
        <w:rPr>
          <w:rFonts w:ascii="ＭＳ 明朝" w:eastAsia="ＭＳ 明朝" w:hAnsi="ＭＳ 明朝"/>
          <w:sz w:val="24"/>
          <w:szCs w:val="24"/>
        </w:rPr>
      </w:pPr>
      <w:r w:rsidRPr="009167CD">
        <w:rPr>
          <w:rFonts w:ascii="ＭＳ 明朝" w:eastAsia="ＭＳ 明朝" w:hAnsi="ＭＳ 明朝" w:hint="eastAsia"/>
          <w:sz w:val="24"/>
          <w:szCs w:val="24"/>
        </w:rPr>
        <w:t>（ア</w:t>
      </w:r>
      <w:r w:rsidR="003D74B6">
        <w:rPr>
          <w:rFonts w:ascii="ＭＳ 明朝" w:eastAsia="ＭＳ 明朝" w:hAnsi="ＭＳ 明朝"/>
          <w:sz w:val="24"/>
          <w:szCs w:val="24"/>
        </w:rPr>
        <w:t>）</w:t>
      </w:r>
      <w:r w:rsidRPr="009167CD">
        <w:rPr>
          <w:rFonts w:ascii="ＭＳ 明朝" w:eastAsia="ＭＳ 明朝" w:hAnsi="ＭＳ 明朝" w:hint="eastAsia"/>
          <w:sz w:val="24"/>
          <w:szCs w:val="24"/>
        </w:rPr>
        <w:t>本事業に関する取組において漁業関係法令に違反する行為により刑に処されたこと又は行政処分（漁業法第</w:t>
      </w:r>
      <w:r w:rsidRPr="009167CD">
        <w:rPr>
          <w:rFonts w:ascii="ＭＳ 明朝" w:eastAsia="ＭＳ 明朝" w:hAnsi="ＭＳ 明朝"/>
          <w:sz w:val="24"/>
          <w:szCs w:val="24"/>
        </w:rPr>
        <w:t>28</w:t>
      </w:r>
      <w:r w:rsidRPr="009167CD">
        <w:rPr>
          <w:rFonts w:ascii="ＭＳ 明朝" w:eastAsia="ＭＳ 明朝" w:hAnsi="ＭＳ 明朝" w:hint="eastAsia"/>
          <w:sz w:val="24"/>
          <w:szCs w:val="24"/>
        </w:rPr>
        <w:t>条の規定による処分を除く。）を受けたことが判明した場合</w:t>
      </w:r>
    </w:p>
    <w:p w14:paraId="15D7AA46" w14:textId="77777777" w:rsidR="000C7308" w:rsidRDefault="009167CD" w:rsidP="000C7308">
      <w:pPr>
        <w:ind w:leftChars="251" w:left="954" w:hangingChars="178" w:hanging="427"/>
        <w:rPr>
          <w:rFonts w:ascii="ＭＳ 明朝" w:eastAsia="ＭＳ 明朝" w:hAnsi="ＭＳ 明朝"/>
          <w:sz w:val="24"/>
          <w:szCs w:val="24"/>
        </w:rPr>
      </w:pPr>
      <w:r w:rsidRPr="009167CD">
        <w:rPr>
          <w:rFonts w:ascii="ＭＳ 明朝" w:eastAsia="ＭＳ 明朝" w:hAnsi="ＭＳ 明朝" w:hint="eastAsia"/>
          <w:sz w:val="24"/>
          <w:szCs w:val="24"/>
        </w:rPr>
        <w:t>（イ）交付等要綱又は実施要領に基づく処分又は指示に違反した場合</w:t>
      </w:r>
    </w:p>
    <w:p w14:paraId="68340808" w14:textId="77777777" w:rsidR="003C7CE3" w:rsidRDefault="009167CD" w:rsidP="003C7CE3">
      <w:pPr>
        <w:ind w:leftChars="251" w:left="954" w:hangingChars="178" w:hanging="427"/>
        <w:rPr>
          <w:rFonts w:ascii="ＭＳ 明朝" w:eastAsia="ＭＳ 明朝" w:hAnsi="ＭＳ 明朝"/>
          <w:sz w:val="24"/>
          <w:szCs w:val="24"/>
        </w:rPr>
      </w:pPr>
      <w:r w:rsidRPr="009167CD">
        <w:rPr>
          <w:rFonts w:ascii="ＭＳ 明朝" w:eastAsia="ＭＳ 明朝" w:hAnsi="ＭＳ 明朝" w:hint="eastAsia"/>
          <w:sz w:val="24"/>
          <w:szCs w:val="24"/>
        </w:rPr>
        <w:t>（ウ）再編整備に関して、不正、事務手続きの遅延、その他不当な行為をした場合</w:t>
      </w:r>
    </w:p>
    <w:p w14:paraId="3A9E173E" w14:textId="4558514E" w:rsidR="009167CD" w:rsidRPr="009167CD" w:rsidRDefault="009167CD" w:rsidP="003C7CE3">
      <w:pPr>
        <w:ind w:leftChars="251" w:left="954" w:hangingChars="178" w:hanging="427"/>
        <w:rPr>
          <w:rFonts w:ascii="ＭＳ 明朝" w:eastAsia="ＭＳ 明朝" w:hAnsi="ＭＳ 明朝"/>
          <w:sz w:val="24"/>
          <w:szCs w:val="24"/>
        </w:rPr>
      </w:pPr>
      <w:r w:rsidRPr="009167CD">
        <w:rPr>
          <w:rFonts w:ascii="ＭＳ 明朝" w:eastAsia="ＭＳ 明朝" w:hAnsi="ＭＳ 明朝" w:hint="eastAsia"/>
          <w:sz w:val="24"/>
          <w:szCs w:val="24"/>
        </w:rPr>
        <w:t>（エ）対象漁業者等又はその所有する若しくは使用する漁船が、違法・無報告・無規制</w:t>
      </w:r>
      <w:r w:rsidRPr="009167CD">
        <w:rPr>
          <w:rFonts w:ascii="ＭＳ 明朝" w:eastAsia="ＭＳ 明朝" w:hAnsi="ＭＳ 明朝"/>
          <w:sz w:val="24"/>
          <w:szCs w:val="24"/>
        </w:rPr>
        <w:t xml:space="preserve"> </w:t>
      </w:r>
      <w:r w:rsidRPr="009167CD">
        <w:rPr>
          <w:rFonts w:ascii="ＭＳ 明朝" w:eastAsia="ＭＳ 明朝" w:hAnsi="ＭＳ 明朝" w:hint="eastAsia"/>
          <w:sz w:val="24"/>
          <w:szCs w:val="24"/>
        </w:rPr>
        <w:t>漁業（以下「</w:t>
      </w:r>
      <w:r w:rsidRPr="009167CD">
        <w:rPr>
          <w:rFonts w:ascii="ＭＳ 明朝" w:eastAsia="ＭＳ 明朝" w:hAnsi="ＭＳ 明朝"/>
          <w:sz w:val="24"/>
          <w:szCs w:val="24"/>
        </w:rPr>
        <w:t>IUU</w:t>
      </w:r>
      <w:r w:rsidRPr="009167CD">
        <w:rPr>
          <w:rFonts w:ascii="ＭＳ 明朝" w:eastAsia="ＭＳ 明朝" w:hAnsi="ＭＳ 明朝" w:hint="eastAsia"/>
          <w:sz w:val="24"/>
          <w:szCs w:val="24"/>
        </w:rPr>
        <w:t>漁業」という。）に従事したとして世界貿易機関に通報された場合又は地域漁業管理機関が作成する</w:t>
      </w:r>
      <w:r w:rsidRPr="009167CD">
        <w:rPr>
          <w:rFonts w:ascii="ＭＳ 明朝" w:eastAsia="ＭＳ 明朝" w:hAnsi="ＭＳ 明朝"/>
          <w:sz w:val="24"/>
          <w:szCs w:val="24"/>
        </w:rPr>
        <w:t>IUU</w:t>
      </w:r>
      <w:r w:rsidRPr="009167CD">
        <w:rPr>
          <w:rFonts w:ascii="ＭＳ 明朝" w:eastAsia="ＭＳ 明朝" w:hAnsi="ＭＳ 明朝" w:hint="eastAsia"/>
          <w:sz w:val="24"/>
          <w:szCs w:val="24"/>
        </w:rPr>
        <w:t>漁業に関する一覧表に掲載された場合</w:t>
      </w:r>
    </w:p>
    <w:p w14:paraId="50E2DF5C" w14:textId="2F250DEC" w:rsidR="00176A8C" w:rsidRDefault="009167CD" w:rsidP="00FC549C">
      <w:pPr>
        <w:ind w:leftChars="223" w:left="708" w:hangingChars="100" w:hanging="240"/>
        <w:rPr>
          <w:rFonts w:ascii="ＭＳ 明朝" w:eastAsia="ＭＳ 明朝" w:hAnsi="ＭＳ 明朝"/>
          <w:sz w:val="24"/>
          <w:szCs w:val="24"/>
        </w:rPr>
      </w:pPr>
      <w:r w:rsidRPr="007E6ECE">
        <w:rPr>
          <w:rFonts w:ascii="ＭＳ 明朝" w:eastAsia="ＭＳ 明朝" w:hAnsi="ＭＳ 明朝" w:hint="eastAsia"/>
          <w:sz w:val="24"/>
          <w:szCs w:val="24"/>
        </w:rPr>
        <w:t>イ　一般社団法人大日本水産会は、アの規定により交付決定の一部又は全</w:t>
      </w:r>
      <w:r w:rsidR="003C7CE3">
        <w:rPr>
          <w:rFonts w:ascii="ＭＳ 明朝" w:eastAsia="ＭＳ 明朝" w:hAnsi="ＭＳ 明朝" w:hint="eastAsia"/>
          <w:sz w:val="24"/>
          <w:szCs w:val="24"/>
        </w:rPr>
        <w:t xml:space="preserve"> </w:t>
      </w:r>
      <w:r w:rsidRPr="007E6ECE">
        <w:rPr>
          <w:rFonts w:ascii="ＭＳ 明朝" w:eastAsia="ＭＳ 明朝" w:hAnsi="ＭＳ 明朝" w:hint="eastAsia"/>
          <w:sz w:val="24"/>
          <w:szCs w:val="24"/>
        </w:rPr>
        <w:t>部を取り消した場合において、既に助成金が交付されているときは、当該助成金（交付決定の一部を取り消した場合にあっては、当該取消し後の金額を上回る分に限る。）の返還を命ずるものとする。</w:t>
      </w:r>
    </w:p>
    <w:p w14:paraId="21D6391B" w14:textId="77777777" w:rsidR="00B602E4" w:rsidRPr="007E6ECE" w:rsidRDefault="00B602E4" w:rsidP="00FC549C">
      <w:pPr>
        <w:ind w:leftChars="223" w:left="708" w:hangingChars="100" w:hanging="240"/>
        <w:rPr>
          <w:rFonts w:ascii="ＭＳ 明朝" w:eastAsia="ＭＳ 明朝" w:hAnsi="ＭＳ 明朝"/>
          <w:sz w:val="24"/>
          <w:szCs w:val="24"/>
        </w:rPr>
      </w:pPr>
    </w:p>
    <w:p w14:paraId="33409462" w14:textId="38F07FBA" w:rsidR="009F7A12" w:rsidRPr="00E20289" w:rsidRDefault="009F7A12" w:rsidP="00176A8C">
      <w:pPr>
        <w:ind w:firstLineChars="150" w:firstLine="360"/>
        <w:rPr>
          <w:rFonts w:ascii="ＭＳ 明朝" w:eastAsia="ＭＳ 明朝" w:hAnsi="ＭＳ 明朝"/>
          <w:sz w:val="24"/>
          <w:szCs w:val="24"/>
        </w:rPr>
      </w:pPr>
      <w:r w:rsidRPr="00E20289">
        <w:rPr>
          <w:rFonts w:ascii="ＭＳ 明朝" w:eastAsia="ＭＳ 明朝" w:hAnsi="ＭＳ 明朝" w:hint="eastAsia"/>
          <w:sz w:val="24"/>
          <w:szCs w:val="24"/>
        </w:rPr>
        <w:t>附</w:t>
      </w:r>
      <w:r w:rsidR="00E03C64" w:rsidRPr="00E20289">
        <w:rPr>
          <w:rFonts w:ascii="ＭＳ 明朝" w:eastAsia="ＭＳ 明朝" w:hAnsi="ＭＳ 明朝" w:hint="eastAsia"/>
          <w:sz w:val="24"/>
          <w:szCs w:val="24"/>
        </w:rPr>
        <w:t xml:space="preserve">　</w:t>
      </w:r>
      <w:r w:rsidRPr="00E20289">
        <w:rPr>
          <w:rFonts w:ascii="ＭＳ 明朝" w:eastAsia="ＭＳ 明朝" w:hAnsi="ＭＳ 明朝"/>
          <w:sz w:val="24"/>
          <w:szCs w:val="24"/>
        </w:rPr>
        <w:t>則（令和３年</w:t>
      </w:r>
      <w:r w:rsidR="00176A8C" w:rsidRPr="00E20289">
        <w:rPr>
          <w:rFonts w:ascii="ＭＳ 明朝" w:eastAsia="ＭＳ 明朝" w:hAnsi="ＭＳ 明朝" w:hint="eastAsia"/>
          <w:sz w:val="24"/>
          <w:szCs w:val="24"/>
        </w:rPr>
        <w:t>６</w:t>
      </w:r>
      <w:r w:rsidRPr="00E20289">
        <w:rPr>
          <w:rFonts w:ascii="ＭＳ 明朝" w:eastAsia="ＭＳ 明朝" w:hAnsi="ＭＳ 明朝"/>
          <w:sz w:val="24"/>
          <w:szCs w:val="24"/>
        </w:rPr>
        <w:t>月</w:t>
      </w:r>
      <w:r w:rsidR="00176A8C" w:rsidRPr="00E20289">
        <w:rPr>
          <w:rFonts w:ascii="ＭＳ 明朝" w:eastAsia="ＭＳ 明朝" w:hAnsi="ＭＳ 明朝" w:hint="eastAsia"/>
          <w:sz w:val="24"/>
          <w:szCs w:val="24"/>
        </w:rPr>
        <w:t>14</w:t>
      </w:r>
      <w:r w:rsidRPr="00E20289">
        <w:rPr>
          <w:rFonts w:ascii="ＭＳ 明朝" w:eastAsia="ＭＳ 明朝" w:hAnsi="ＭＳ 明朝"/>
          <w:sz w:val="24"/>
          <w:szCs w:val="24"/>
        </w:rPr>
        <w:t>日付け２水管第</w:t>
      </w:r>
      <w:r w:rsidR="00176A8C" w:rsidRPr="00E20289">
        <w:rPr>
          <w:rFonts w:ascii="ＭＳ 明朝" w:eastAsia="ＭＳ 明朝" w:hAnsi="ＭＳ 明朝" w:hint="eastAsia"/>
          <w:sz w:val="24"/>
          <w:szCs w:val="24"/>
        </w:rPr>
        <w:t>2299</w:t>
      </w:r>
      <w:r w:rsidRPr="00E20289">
        <w:rPr>
          <w:rFonts w:ascii="ＭＳ 明朝" w:eastAsia="ＭＳ 明朝" w:hAnsi="ＭＳ 明朝"/>
          <w:sz w:val="24"/>
          <w:szCs w:val="24"/>
        </w:rPr>
        <w:t>号）</w:t>
      </w:r>
    </w:p>
    <w:p w14:paraId="4F894A98" w14:textId="4FC9D607" w:rsidR="009F7A12" w:rsidRPr="00E20289" w:rsidRDefault="009F7A12" w:rsidP="009F7A12">
      <w:pPr>
        <w:rPr>
          <w:rFonts w:ascii="ＭＳ 明朝" w:eastAsia="ＭＳ 明朝" w:hAnsi="ＭＳ 明朝"/>
          <w:sz w:val="24"/>
          <w:szCs w:val="24"/>
        </w:rPr>
      </w:pPr>
      <w:r w:rsidRPr="00E20289">
        <w:rPr>
          <w:rFonts w:ascii="ＭＳ 明朝" w:eastAsia="ＭＳ 明朝" w:hAnsi="ＭＳ 明朝" w:hint="eastAsia"/>
          <w:sz w:val="24"/>
          <w:szCs w:val="24"/>
        </w:rPr>
        <w:t>１</w:t>
      </w:r>
      <w:r w:rsidRPr="00E20289">
        <w:rPr>
          <w:rFonts w:ascii="ＭＳ 明朝" w:eastAsia="ＭＳ 明朝" w:hAnsi="ＭＳ 明朝"/>
          <w:sz w:val="24"/>
          <w:szCs w:val="24"/>
        </w:rPr>
        <w:t xml:space="preserve"> この通知は、令和３年</w:t>
      </w:r>
      <w:r w:rsidR="00176A8C" w:rsidRPr="00E20289">
        <w:rPr>
          <w:rFonts w:ascii="ＭＳ 明朝" w:eastAsia="ＭＳ 明朝" w:hAnsi="ＭＳ 明朝" w:hint="eastAsia"/>
          <w:sz w:val="24"/>
          <w:szCs w:val="24"/>
        </w:rPr>
        <w:t>６</w:t>
      </w:r>
      <w:r w:rsidRPr="00E20289">
        <w:rPr>
          <w:rFonts w:ascii="ＭＳ 明朝" w:eastAsia="ＭＳ 明朝" w:hAnsi="ＭＳ 明朝"/>
          <w:sz w:val="24"/>
          <w:szCs w:val="24"/>
        </w:rPr>
        <w:t>月</w:t>
      </w:r>
      <w:r w:rsidR="00176A8C" w:rsidRPr="00E20289">
        <w:rPr>
          <w:rFonts w:ascii="ＭＳ 明朝" w:eastAsia="ＭＳ 明朝" w:hAnsi="ＭＳ 明朝" w:hint="eastAsia"/>
          <w:sz w:val="24"/>
          <w:szCs w:val="24"/>
        </w:rPr>
        <w:t>14</w:t>
      </w:r>
      <w:r w:rsidRPr="00E20289">
        <w:rPr>
          <w:rFonts w:ascii="ＭＳ 明朝" w:eastAsia="ＭＳ 明朝" w:hAnsi="ＭＳ 明朝"/>
          <w:sz w:val="24"/>
          <w:szCs w:val="24"/>
        </w:rPr>
        <w:t>日から施行する。</w:t>
      </w:r>
    </w:p>
    <w:p w14:paraId="44AA0FC0" w14:textId="77777777" w:rsidR="009F7A12" w:rsidRPr="00E20289" w:rsidRDefault="009F7A12" w:rsidP="00176A8C">
      <w:pPr>
        <w:ind w:left="240" w:hangingChars="100" w:hanging="240"/>
        <w:rPr>
          <w:rFonts w:ascii="ＭＳ 明朝" w:eastAsia="ＭＳ 明朝" w:hAnsi="ＭＳ 明朝"/>
          <w:sz w:val="24"/>
          <w:szCs w:val="24"/>
        </w:rPr>
      </w:pPr>
      <w:r w:rsidRPr="00E20289">
        <w:rPr>
          <w:rFonts w:ascii="ＭＳ 明朝" w:eastAsia="ＭＳ 明朝" w:hAnsi="ＭＳ 明朝" w:hint="eastAsia"/>
          <w:sz w:val="24"/>
          <w:szCs w:val="24"/>
        </w:rPr>
        <w:t>２</w:t>
      </w:r>
      <w:r w:rsidRPr="00E20289">
        <w:rPr>
          <w:rFonts w:ascii="ＭＳ 明朝" w:eastAsia="ＭＳ 明朝" w:hAnsi="ＭＳ 明朝"/>
          <w:sz w:val="24"/>
          <w:szCs w:val="24"/>
        </w:rPr>
        <w:t xml:space="preserve"> この通知の施行の際現にあるこの通知による改正前の様式（次項において「旧様式」という。）により使用されている書類は、この通知による改正後の様式によるものとみなす。</w:t>
      </w:r>
    </w:p>
    <w:p w14:paraId="1E44374C" w14:textId="01C7E26A" w:rsidR="009F7A12" w:rsidRPr="00E20289" w:rsidRDefault="009F7A12" w:rsidP="00176A8C">
      <w:pPr>
        <w:ind w:left="240" w:hangingChars="100" w:hanging="240"/>
        <w:rPr>
          <w:rFonts w:ascii="ＭＳ 明朝" w:eastAsia="ＭＳ 明朝" w:hAnsi="ＭＳ 明朝"/>
          <w:sz w:val="24"/>
          <w:szCs w:val="24"/>
        </w:rPr>
      </w:pPr>
      <w:r w:rsidRPr="00E20289">
        <w:rPr>
          <w:rFonts w:ascii="ＭＳ 明朝" w:eastAsia="ＭＳ 明朝" w:hAnsi="ＭＳ 明朝" w:hint="eastAsia"/>
          <w:sz w:val="24"/>
          <w:szCs w:val="24"/>
        </w:rPr>
        <w:t>３</w:t>
      </w:r>
      <w:r w:rsidRPr="00E20289">
        <w:rPr>
          <w:rFonts w:ascii="ＭＳ 明朝" w:eastAsia="ＭＳ 明朝" w:hAnsi="ＭＳ 明朝"/>
          <w:sz w:val="24"/>
          <w:szCs w:val="24"/>
        </w:rPr>
        <w:t xml:space="preserve"> この通知の施行の際現にある旧様式による用紙については、当分の間、これ</w:t>
      </w:r>
      <w:r w:rsidRPr="00E20289">
        <w:rPr>
          <w:rFonts w:ascii="ＭＳ 明朝" w:eastAsia="ＭＳ 明朝" w:hAnsi="ＭＳ 明朝"/>
          <w:sz w:val="24"/>
          <w:szCs w:val="24"/>
        </w:rPr>
        <w:lastRenderedPageBreak/>
        <w:t>を取り繕って使用することができる。</w:t>
      </w:r>
    </w:p>
    <w:p w14:paraId="6C45BB98" w14:textId="0A87F788" w:rsidR="009F7A12" w:rsidRDefault="009F7A12" w:rsidP="009F7A12">
      <w:pPr>
        <w:rPr>
          <w:rFonts w:ascii="ＭＳ 明朝" w:eastAsia="ＭＳ 明朝" w:hAnsi="ＭＳ 明朝"/>
          <w:sz w:val="24"/>
          <w:szCs w:val="24"/>
        </w:rPr>
      </w:pPr>
    </w:p>
    <w:p w14:paraId="5E8ED2D8" w14:textId="21BE5861" w:rsidR="00A44E29" w:rsidRPr="00A44E29" w:rsidRDefault="00A44E29" w:rsidP="00A44E29">
      <w:pPr>
        <w:rPr>
          <w:rFonts w:ascii="ＭＳ 明朝" w:eastAsia="ＭＳ 明朝" w:hAnsi="ＭＳ 明朝"/>
          <w:sz w:val="24"/>
          <w:szCs w:val="24"/>
        </w:rPr>
      </w:pPr>
      <w:r w:rsidRPr="00A44E29">
        <w:rPr>
          <w:rFonts w:ascii="ＭＳ 明朝" w:eastAsia="ＭＳ 明朝" w:hAnsi="ＭＳ 明朝" w:hint="eastAsia"/>
          <w:sz w:val="24"/>
          <w:szCs w:val="24"/>
        </w:rPr>
        <w:t xml:space="preserve">　</w:t>
      </w:r>
      <w:r w:rsidRPr="00A44E29">
        <w:rPr>
          <w:rFonts w:ascii="ＭＳ 明朝" w:eastAsia="ＭＳ 明朝" w:hAnsi="ＭＳ 明朝"/>
          <w:sz w:val="24"/>
          <w:szCs w:val="24"/>
        </w:rPr>
        <w:t xml:space="preserve"> 附　則（令和</w:t>
      </w:r>
      <w:r>
        <w:rPr>
          <w:rFonts w:ascii="ＭＳ 明朝" w:eastAsia="ＭＳ 明朝" w:hAnsi="ＭＳ 明朝" w:hint="eastAsia"/>
          <w:sz w:val="24"/>
          <w:szCs w:val="24"/>
        </w:rPr>
        <w:t>３</w:t>
      </w:r>
      <w:r w:rsidRPr="00A44E29">
        <w:rPr>
          <w:rFonts w:ascii="ＭＳ 明朝" w:eastAsia="ＭＳ 明朝" w:hAnsi="ＭＳ 明朝"/>
          <w:sz w:val="24"/>
          <w:szCs w:val="24"/>
        </w:rPr>
        <w:t>年</w:t>
      </w:r>
      <w:r>
        <w:rPr>
          <w:rFonts w:ascii="ＭＳ 明朝" w:eastAsia="ＭＳ 明朝" w:hAnsi="ＭＳ 明朝" w:hint="eastAsia"/>
          <w:sz w:val="24"/>
          <w:szCs w:val="24"/>
        </w:rPr>
        <w:t>９</w:t>
      </w:r>
      <w:r w:rsidRPr="00A44E29">
        <w:rPr>
          <w:rFonts w:ascii="ＭＳ 明朝" w:eastAsia="ＭＳ 明朝" w:hAnsi="ＭＳ 明朝"/>
          <w:sz w:val="24"/>
          <w:szCs w:val="24"/>
        </w:rPr>
        <w:t>月</w:t>
      </w:r>
      <w:r>
        <w:rPr>
          <w:rFonts w:ascii="ＭＳ 明朝" w:eastAsia="ＭＳ 明朝" w:hAnsi="ＭＳ 明朝" w:hint="eastAsia"/>
          <w:sz w:val="24"/>
          <w:szCs w:val="24"/>
        </w:rPr>
        <w:t>30</w:t>
      </w:r>
      <w:r w:rsidRPr="00A44E29">
        <w:rPr>
          <w:rFonts w:ascii="ＭＳ 明朝" w:eastAsia="ＭＳ 明朝" w:hAnsi="ＭＳ 明朝"/>
          <w:sz w:val="24"/>
          <w:szCs w:val="24"/>
        </w:rPr>
        <w:t>日付け３水管第</w:t>
      </w:r>
      <w:r>
        <w:rPr>
          <w:rFonts w:ascii="ＭＳ 明朝" w:eastAsia="ＭＳ 明朝" w:hAnsi="ＭＳ 明朝" w:hint="eastAsia"/>
          <w:sz w:val="24"/>
          <w:szCs w:val="24"/>
        </w:rPr>
        <w:t>847</w:t>
      </w:r>
      <w:r w:rsidRPr="00A44E29">
        <w:rPr>
          <w:rFonts w:ascii="ＭＳ 明朝" w:eastAsia="ＭＳ 明朝" w:hAnsi="ＭＳ 明朝"/>
          <w:sz w:val="24"/>
          <w:szCs w:val="24"/>
        </w:rPr>
        <w:t>号）</w:t>
      </w:r>
    </w:p>
    <w:p w14:paraId="283B8130" w14:textId="1ABEB44D" w:rsidR="00A44E29" w:rsidRPr="00A44E29" w:rsidRDefault="00A44E29" w:rsidP="00A44E29">
      <w:pPr>
        <w:rPr>
          <w:rFonts w:ascii="ＭＳ 明朝" w:eastAsia="ＭＳ 明朝" w:hAnsi="ＭＳ 明朝"/>
          <w:sz w:val="24"/>
          <w:szCs w:val="24"/>
        </w:rPr>
      </w:pPr>
      <w:r w:rsidRPr="00A44E29">
        <w:rPr>
          <w:rFonts w:ascii="ＭＳ 明朝" w:eastAsia="ＭＳ 明朝" w:hAnsi="ＭＳ 明朝" w:hint="eastAsia"/>
          <w:sz w:val="24"/>
          <w:szCs w:val="24"/>
        </w:rPr>
        <w:t>１</w:t>
      </w:r>
      <w:r w:rsidR="00054157">
        <w:rPr>
          <w:rFonts w:ascii="ＭＳ 明朝" w:eastAsia="ＭＳ 明朝" w:hAnsi="ＭＳ 明朝" w:hint="eastAsia"/>
          <w:sz w:val="24"/>
          <w:szCs w:val="24"/>
        </w:rPr>
        <w:t xml:space="preserve"> </w:t>
      </w:r>
      <w:r w:rsidRPr="00A44E29">
        <w:rPr>
          <w:rFonts w:ascii="ＭＳ 明朝" w:eastAsia="ＭＳ 明朝" w:hAnsi="ＭＳ 明朝" w:hint="eastAsia"/>
          <w:sz w:val="24"/>
          <w:szCs w:val="24"/>
        </w:rPr>
        <w:t>この通知は、令和</w:t>
      </w:r>
      <w:r>
        <w:rPr>
          <w:rFonts w:ascii="ＭＳ 明朝" w:eastAsia="ＭＳ 明朝" w:hAnsi="ＭＳ 明朝" w:hint="eastAsia"/>
          <w:sz w:val="24"/>
          <w:szCs w:val="24"/>
        </w:rPr>
        <w:t>３</w:t>
      </w:r>
      <w:r w:rsidRPr="00A44E29">
        <w:rPr>
          <w:rFonts w:ascii="ＭＳ 明朝" w:eastAsia="ＭＳ 明朝" w:hAnsi="ＭＳ 明朝" w:hint="eastAsia"/>
          <w:sz w:val="24"/>
          <w:szCs w:val="24"/>
        </w:rPr>
        <w:t>年</w:t>
      </w:r>
      <w:r>
        <w:rPr>
          <w:rFonts w:ascii="ＭＳ 明朝" w:eastAsia="ＭＳ 明朝" w:hAnsi="ＭＳ 明朝" w:hint="eastAsia"/>
          <w:sz w:val="24"/>
          <w:szCs w:val="24"/>
        </w:rPr>
        <w:t>９</w:t>
      </w:r>
      <w:r w:rsidRPr="00A44E29">
        <w:rPr>
          <w:rFonts w:ascii="ＭＳ 明朝" w:eastAsia="ＭＳ 明朝" w:hAnsi="ＭＳ 明朝" w:hint="eastAsia"/>
          <w:sz w:val="24"/>
          <w:szCs w:val="24"/>
        </w:rPr>
        <w:t>月</w:t>
      </w:r>
      <w:r>
        <w:rPr>
          <w:rFonts w:ascii="ＭＳ 明朝" w:eastAsia="ＭＳ 明朝" w:hAnsi="ＭＳ 明朝" w:hint="eastAsia"/>
          <w:sz w:val="24"/>
          <w:szCs w:val="24"/>
        </w:rPr>
        <w:t>30</w:t>
      </w:r>
      <w:r w:rsidRPr="00A44E29">
        <w:rPr>
          <w:rFonts w:ascii="ＭＳ 明朝" w:eastAsia="ＭＳ 明朝" w:hAnsi="ＭＳ 明朝" w:hint="eastAsia"/>
          <w:sz w:val="24"/>
          <w:szCs w:val="24"/>
        </w:rPr>
        <w:t>日から施行する。</w:t>
      </w:r>
    </w:p>
    <w:p w14:paraId="0DD7C450" w14:textId="2431B816" w:rsidR="00A44E29" w:rsidRPr="00A44E29" w:rsidRDefault="00A44E29" w:rsidP="006B3083">
      <w:pPr>
        <w:ind w:left="240" w:hangingChars="100" w:hanging="240"/>
        <w:rPr>
          <w:rFonts w:ascii="ＭＳ 明朝" w:eastAsia="ＭＳ 明朝" w:hAnsi="ＭＳ 明朝"/>
          <w:sz w:val="24"/>
          <w:szCs w:val="24"/>
        </w:rPr>
      </w:pPr>
      <w:r w:rsidRPr="00A44E29">
        <w:rPr>
          <w:rFonts w:ascii="ＭＳ 明朝" w:eastAsia="ＭＳ 明朝" w:hAnsi="ＭＳ 明朝" w:hint="eastAsia"/>
          <w:sz w:val="24"/>
          <w:szCs w:val="24"/>
        </w:rPr>
        <w:t>２</w:t>
      </w:r>
      <w:r w:rsidR="00054157">
        <w:rPr>
          <w:rFonts w:ascii="ＭＳ 明朝" w:eastAsia="ＭＳ 明朝" w:hAnsi="ＭＳ 明朝" w:hint="eastAsia"/>
          <w:sz w:val="24"/>
          <w:szCs w:val="24"/>
        </w:rPr>
        <w:t xml:space="preserve"> </w:t>
      </w:r>
      <w:r w:rsidRPr="00A44E29">
        <w:rPr>
          <w:rFonts w:ascii="ＭＳ 明朝" w:eastAsia="ＭＳ 明朝" w:hAnsi="ＭＳ 明朝" w:hint="eastAsia"/>
          <w:sz w:val="24"/>
          <w:szCs w:val="24"/>
        </w:rPr>
        <w:t>この通知の施行の際現にあるこの通知による改正前の様式（次項において「旧様式」という。）により使用されている書類は、この通知による改正後の様式によるものとみなす。</w:t>
      </w:r>
    </w:p>
    <w:p w14:paraId="1D2FE5D7" w14:textId="4C307107" w:rsidR="00A44E29" w:rsidRDefault="00A44E29" w:rsidP="006B3083">
      <w:pPr>
        <w:ind w:left="240" w:hangingChars="100" w:hanging="240"/>
        <w:rPr>
          <w:rFonts w:ascii="ＭＳ 明朝" w:eastAsia="ＭＳ 明朝" w:hAnsi="ＭＳ 明朝"/>
          <w:sz w:val="24"/>
          <w:szCs w:val="24"/>
        </w:rPr>
      </w:pPr>
      <w:r w:rsidRPr="00A44E29">
        <w:rPr>
          <w:rFonts w:ascii="ＭＳ 明朝" w:eastAsia="ＭＳ 明朝" w:hAnsi="ＭＳ 明朝" w:hint="eastAsia"/>
          <w:sz w:val="24"/>
          <w:szCs w:val="24"/>
        </w:rPr>
        <w:t>３</w:t>
      </w:r>
      <w:r w:rsidR="0050646F">
        <w:rPr>
          <w:rFonts w:ascii="ＭＳ 明朝" w:eastAsia="ＭＳ 明朝" w:hAnsi="ＭＳ 明朝" w:hint="eastAsia"/>
          <w:sz w:val="24"/>
          <w:szCs w:val="24"/>
        </w:rPr>
        <w:t xml:space="preserve"> </w:t>
      </w:r>
      <w:r w:rsidRPr="00A44E29">
        <w:rPr>
          <w:rFonts w:ascii="ＭＳ 明朝" w:eastAsia="ＭＳ 明朝" w:hAnsi="ＭＳ 明朝" w:hint="eastAsia"/>
          <w:sz w:val="24"/>
          <w:szCs w:val="24"/>
        </w:rPr>
        <w:t>この通知の施行の際現にある旧様式による用紙については、当分の間、これを取り繕って使用することができる。</w:t>
      </w:r>
    </w:p>
    <w:p w14:paraId="2F7B5038" w14:textId="77777777" w:rsidR="00054157" w:rsidRDefault="00054157" w:rsidP="00054157">
      <w:pPr>
        <w:ind w:firstLineChars="100" w:firstLine="240"/>
        <w:rPr>
          <w:rFonts w:ascii="ＭＳ 明朝" w:eastAsia="ＭＳ 明朝" w:hAnsi="ＭＳ 明朝"/>
          <w:sz w:val="24"/>
          <w:szCs w:val="24"/>
        </w:rPr>
      </w:pPr>
    </w:p>
    <w:p w14:paraId="6BE93D93" w14:textId="74BA7083" w:rsidR="00C224D3" w:rsidRPr="00C224D3" w:rsidRDefault="00F87A92" w:rsidP="00054157">
      <w:pPr>
        <w:ind w:firstLineChars="150" w:firstLine="360"/>
        <w:rPr>
          <w:rFonts w:ascii="ＭＳ 明朝" w:eastAsia="ＭＳ 明朝" w:hAnsi="ＭＳ 明朝"/>
          <w:sz w:val="24"/>
          <w:szCs w:val="24"/>
        </w:rPr>
      </w:pPr>
      <w:r>
        <w:rPr>
          <w:rFonts w:ascii="ＭＳ 明朝" w:eastAsia="ＭＳ 明朝" w:hAnsi="ＭＳ 明朝" w:hint="eastAsia"/>
          <w:sz w:val="24"/>
          <w:szCs w:val="24"/>
        </w:rPr>
        <w:t xml:space="preserve">附　</w:t>
      </w:r>
      <w:r w:rsidR="00C224D3" w:rsidRPr="00C224D3">
        <w:rPr>
          <w:rFonts w:ascii="ＭＳ 明朝" w:eastAsia="ＭＳ 明朝" w:hAnsi="ＭＳ 明朝"/>
          <w:sz w:val="24"/>
          <w:szCs w:val="24"/>
        </w:rPr>
        <w:t>則（令和５年５月８日付け４水管第 3943 号）</w:t>
      </w:r>
    </w:p>
    <w:p w14:paraId="6DEC260A" w14:textId="77777777" w:rsidR="00C224D3" w:rsidRPr="00C224D3" w:rsidRDefault="00C224D3" w:rsidP="00C224D3">
      <w:pPr>
        <w:ind w:left="240" w:hangingChars="100" w:hanging="240"/>
        <w:rPr>
          <w:rFonts w:ascii="ＭＳ 明朝" w:eastAsia="ＭＳ 明朝" w:hAnsi="ＭＳ 明朝"/>
          <w:sz w:val="24"/>
          <w:szCs w:val="24"/>
        </w:rPr>
      </w:pPr>
      <w:r w:rsidRPr="00C224D3">
        <w:rPr>
          <w:rFonts w:ascii="ＭＳ 明朝" w:eastAsia="ＭＳ 明朝" w:hAnsi="ＭＳ 明朝" w:hint="eastAsia"/>
          <w:sz w:val="24"/>
          <w:szCs w:val="24"/>
        </w:rPr>
        <w:t>１</w:t>
      </w:r>
      <w:r w:rsidRPr="00C224D3">
        <w:rPr>
          <w:rFonts w:ascii="ＭＳ 明朝" w:eastAsia="ＭＳ 明朝" w:hAnsi="ＭＳ 明朝"/>
          <w:sz w:val="24"/>
          <w:szCs w:val="24"/>
        </w:rPr>
        <w:t xml:space="preserve"> この通知は、令和５年５月８日から施行する。</w:t>
      </w:r>
    </w:p>
    <w:p w14:paraId="177C2E5E" w14:textId="77777777" w:rsidR="00C224D3" w:rsidRPr="00C224D3" w:rsidRDefault="00C224D3" w:rsidP="00C224D3">
      <w:pPr>
        <w:ind w:left="240" w:hangingChars="100" w:hanging="240"/>
        <w:rPr>
          <w:rFonts w:ascii="ＭＳ 明朝" w:eastAsia="ＭＳ 明朝" w:hAnsi="ＭＳ 明朝"/>
          <w:sz w:val="24"/>
          <w:szCs w:val="24"/>
        </w:rPr>
      </w:pPr>
      <w:r w:rsidRPr="00C224D3">
        <w:rPr>
          <w:rFonts w:ascii="ＭＳ 明朝" w:eastAsia="ＭＳ 明朝" w:hAnsi="ＭＳ 明朝" w:hint="eastAsia"/>
          <w:sz w:val="24"/>
          <w:szCs w:val="24"/>
        </w:rPr>
        <w:t>２</w:t>
      </w:r>
      <w:r w:rsidRPr="00C224D3">
        <w:rPr>
          <w:rFonts w:ascii="ＭＳ 明朝" w:eastAsia="ＭＳ 明朝" w:hAnsi="ＭＳ 明朝"/>
          <w:sz w:val="24"/>
          <w:szCs w:val="24"/>
        </w:rPr>
        <w:t xml:space="preserve"> この通知の施行の際現にあるこの通知による改正前の様式（次項において</w:t>
      </w:r>
    </w:p>
    <w:p w14:paraId="120B92CF" w14:textId="77777777" w:rsidR="00C224D3" w:rsidRPr="00C224D3" w:rsidRDefault="00C224D3" w:rsidP="00C224D3">
      <w:pPr>
        <w:ind w:left="240" w:hangingChars="100" w:hanging="240"/>
        <w:rPr>
          <w:rFonts w:ascii="ＭＳ 明朝" w:eastAsia="ＭＳ 明朝" w:hAnsi="ＭＳ 明朝"/>
          <w:sz w:val="24"/>
          <w:szCs w:val="24"/>
        </w:rPr>
      </w:pPr>
      <w:r w:rsidRPr="00C224D3">
        <w:rPr>
          <w:rFonts w:ascii="ＭＳ 明朝" w:eastAsia="ＭＳ 明朝" w:hAnsi="ＭＳ 明朝" w:hint="eastAsia"/>
          <w:sz w:val="24"/>
          <w:szCs w:val="24"/>
        </w:rPr>
        <w:t>「旧様式」という。）により使用されている書類は、この通知による改正後の</w:t>
      </w:r>
    </w:p>
    <w:p w14:paraId="610BCDB0" w14:textId="77777777" w:rsidR="00C224D3" w:rsidRPr="00C224D3" w:rsidRDefault="00C224D3" w:rsidP="00C224D3">
      <w:pPr>
        <w:ind w:left="240" w:hangingChars="100" w:hanging="240"/>
        <w:rPr>
          <w:rFonts w:ascii="ＭＳ 明朝" w:eastAsia="ＭＳ 明朝" w:hAnsi="ＭＳ 明朝"/>
          <w:sz w:val="24"/>
          <w:szCs w:val="24"/>
        </w:rPr>
      </w:pPr>
      <w:r w:rsidRPr="00C224D3">
        <w:rPr>
          <w:rFonts w:ascii="ＭＳ 明朝" w:eastAsia="ＭＳ 明朝" w:hAnsi="ＭＳ 明朝" w:hint="eastAsia"/>
          <w:sz w:val="24"/>
          <w:szCs w:val="24"/>
        </w:rPr>
        <w:t>様式によるものとみなす。</w:t>
      </w:r>
    </w:p>
    <w:p w14:paraId="1CDEC583" w14:textId="77777777" w:rsidR="00C224D3" w:rsidRPr="00C224D3" w:rsidRDefault="00C224D3" w:rsidP="00C224D3">
      <w:pPr>
        <w:ind w:left="240" w:hangingChars="100" w:hanging="240"/>
        <w:rPr>
          <w:rFonts w:ascii="ＭＳ 明朝" w:eastAsia="ＭＳ 明朝" w:hAnsi="ＭＳ 明朝"/>
          <w:sz w:val="24"/>
          <w:szCs w:val="24"/>
        </w:rPr>
      </w:pPr>
      <w:r w:rsidRPr="00C224D3">
        <w:rPr>
          <w:rFonts w:ascii="ＭＳ 明朝" w:eastAsia="ＭＳ 明朝" w:hAnsi="ＭＳ 明朝" w:hint="eastAsia"/>
          <w:sz w:val="24"/>
          <w:szCs w:val="24"/>
        </w:rPr>
        <w:t>３</w:t>
      </w:r>
      <w:r w:rsidRPr="00C224D3">
        <w:rPr>
          <w:rFonts w:ascii="ＭＳ 明朝" w:eastAsia="ＭＳ 明朝" w:hAnsi="ＭＳ 明朝"/>
          <w:sz w:val="24"/>
          <w:szCs w:val="24"/>
        </w:rPr>
        <w:t xml:space="preserve"> この通知の施行の際現にある旧様式による用紙については、当分の間、これ</w:t>
      </w:r>
    </w:p>
    <w:p w14:paraId="159246B8" w14:textId="294BEDA3" w:rsidR="00C224D3" w:rsidRDefault="00C224D3" w:rsidP="00C224D3">
      <w:pPr>
        <w:ind w:left="240" w:hangingChars="100" w:hanging="240"/>
        <w:rPr>
          <w:rFonts w:ascii="ＭＳ 明朝" w:eastAsia="ＭＳ 明朝" w:hAnsi="ＭＳ 明朝"/>
          <w:sz w:val="24"/>
          <w:szCs w:val="24"/>
        </w:rPr>
      </w:pPr>
      <w:r w:rsidRPr="00C224D3">
        <w:rPr>
          <w:rFonts w:ascii="ＭＳ 明朝" w:eastAsia="ＭＳ 明朝" w:hAnsi="ＭＳ 明朝" w:hint="eastAsia"/>
          <w:sz w:val="24"/>
          <w:szCs w:val="24"/>
        </w:rPr>
        <w:t>を取り繕って使用することができる</w:t>
      </w:r>
    </w:p>
    <w:p w14:paraId="09282396" w14:textId="77777777" w:rsidR="008715BD" w:rsidRDefault="008715BD" w:rsidP="006B3083">
      <w:pPr>
        <w:ind w:left="240" w:hangingChars="100" w:hanging="240"/>
        <w:rPr>
          <w:rFonts w:ascii="ＭＳ 明朝" w:eastAsia="ＭＳ 明朝" w:hAnsi="ＭＳ 明朝"/>
          <w:sz w:val="24"/>
          <w:szCs w:val="24"/>
        </w:rPr>
      </w:pPr>
    </w:p>
    <w:p w14:paraId="32B9B946" w14:textId="01573996" w:rsidR="00EC1D75" w:rsidRPr="00EC1D75" w:rsidRDefault="00EC1D75" w:rsidP="005A2C17">
      <w:pPr>
        <w:ind w:firstLineChars="150" w:firstLine="360"/>
        <w:rPr>
          <w:rFonts w:ascii="ＭＳ 明朝" w:eastAsia="ＭＳ 明朝" w:hAnsi="ＭＳ 明朝"/>
          <w:sz w:val="24"/>
          <w:szCs w:val="24"/>
        </w:rPr>
      </w:pPr>
      <w:r w:rsidRPr="00EC1D75">
        <w:rPr>
          <w:rFonts w:ascii="ＭＳ 明朝" w:eastAsia="ＭＳ 明朝" w:hAnsi="ＭＳ 明朝"/>
          <w:sz w:val="24"/>
          <w:szCs w:val="24"/>
        </w:rPr>
        <w:t>附　則（令和</w:t>
      </w:r>
      <w:r w:rsidR="00BA7C09">
        <w:rPr>
          <w:rFonts w:ascii="ＭＳ 明朝" w:eastAsia="ＭＳ 明朝" w:hAnsi="ＭＳ 明朝" w:hint="eastAsia"/>
          <w:sz w:val="24"/>
          <w:szCs w:val="24"/>
        </w:rPr>
        <w:t>６</w:t>
      </w:r>
      <w:r w:rsidRPr="00EC1D75">
        <w:rPr>
          <w:rFonts w:ascii="ＭＳ 明朝" w:eastAsia="ＭＳ 明朝" w:hAnsi="ＭＳ 明朝"/>
          <w:sz w:val="24"/>
          <w:szCs w:val="24"/>
        </w:rPr>
        <w:t>年</w:t>
      </w:r>
      <w:r>
        <w:rPr>
          <w:rFonts w:ascii="ＭＳ 明朝" w:eastAsia="ＭＳ 明朝" w:hAnsi="ＭＳ 明朝" w:hint="eastAsia"/>
          <w:sz w:val="24"/>
          <w:szCs w:val="24"/>
        </w:rPr>
        <w:t>５</w:t>
      </w:r>
      <w:r w:rsidRPr="00EC1D75">
        <w:rPr>
          <w:rFonts w:ascii="ＭＳ 明朝" w:eastAsia="ＭＳ 明朝" w:hAnsi="ＭＳ 明朝"/>
          <w:sz w:val="24"/>
          <w:szCs w:val="24"/>
        </w:rPr>
        <w:t>月</w:t>
      </w:r>
      <w:r w:rsidR="00BA7C09">
        <w:rPr>
          <w:rFonts w:ascii="ＭＳ 明朝" w:eastAsia="ＭＳ 明朝" w:hAnsi="ＭＳ 明朝" w:hint="eastAsia"/>
          <w:sz w:val="24"/>
          <w:szCs w:val="24"/>
        </w:rPr>
        <w:t>22</w:t>
      </w:r>
      <w:r w:rsidRPr="00EC1D75">
        <w:rPr>
          <w:rFonts w:ascii="ＭＳ 明朝" w:eastAsia="ＭＳ 明朝" w:hAnsi="ＭＳ 明朝"/>
          <w:sz w:val="24"/>
          <w:szCs w:val="24"/>
        </w:rPr>
        <w:t>日付け</w:t>
      </w:r>
      <w:r w:rsidR="00BA7C09">
        <w:rPr>
          <w:rFonts w:ascii="ＭＳ 明朝" w:eastAsia="ＭＳ 明朝" w:hAnsi="ＭＳ 明朝" w:hint="eastAsia"/>
          <w:sz w:val="24"/>
          <w:szCs w:val="24"/>
        </w:rPr>
        <w:t>５</w:t>
      </w:r>
      <w:r w:rsidRPr="00EC1D75">
        <w:rPr>
          <w:rFonts w:ascii="ＭＳ 明朝" w:eastAsia="ＭＳ 明朝" w:hAnsi="ＭＳ 明朝"/>
          <w:sz w:val="24"/>
          <w:szCs w:val="24"/>
        </w:rPr>
        <w:t>水管第3</w:t>
      </w:r>
      <w:r w:rsidR="00BA7C09">
        <w:rPr>
          <w:rFonts w:ascii="ＭＳ 明朝" w:eastAsia="ＭＳ 明朝" w:hAnsi="ＭＳ 明朝" w:hint="eastAsia"/>
          <w:sz w:val="24"/>
          <w:szCs w:val="24"/>
        </w:rPr>
        <w:t>57</w:t>
      </w:r>
      <w:r w:rsidRPr="00EC1D75">
        <w:rPr>
          <w:rFonts w:ascii="ＭＳ 明朝" w:eastAsia="ＭＳ 明朝" w:hAnsi="ＭＳ 明朝"/>
          <w:sz w:val="24"/>
          <w:szCs w:val="24"/>
        </w:rPr>
        <w:t>3号）</w:t>
      </w:r>
    </w:p>
    <w:p w14:paraId="1A058082" w14:textId="4FBF19D2" w:rsidR="00EC1D75" w:rsidRPr="00EC1D75" w:rsidRDefault="00EC1D75" w:rsidP="00EC1D75">
      <w:pPr>
        <w:ind w:left="240" w:hangingChars="100" w:hanging="240"/>
        <w:rPr>
          <w:rFonts w:ascii="ＭＳ 明朝" w:eastAsia="ＭＳ 明朝" w:hAnsi="ＭＳ 明朝"/>
          <w:sz w:val="24"/>
          <w:szCs w:val="24"/>
        </w:rPr>
      </w:pPr>
      <w:r w:rsidRPr="00EC1D75">
        <w:rPr>
          <w:rFonts w:ascii="ＭＳ 明朝" w:eastAsia="ＭＳ 明朝" w:hAnsi="ＭＳ 明朝"/>
          <w:sz w:val="24"/>
          <w:szCs w:val="24"/>
        </w:rPr>
        <w:t>１</w:t>
      </w:r>
      <w:r w:rsidR="005A2C17">
        <w:rPr>
          <w:rFonts w:ascii="ＭＳ 明朝" w:eastAsia="ＭＳ 明朝" w:hAnsi="ＭＳ 明朝" w:hint="eastAsia"/>
          <w:sz w:val="24"/>
          <w:szCs w:val="24"/>
        </w:rPr>
        <w:t xml:space="preserve"> </w:t>
      </w:r>
      <w:r w:rsidRPr="00EC1D75">
        <w:rPr>
          <w:rFonts w:ascii="ＭＳ 明朝" w:eastAsia="ＭＳ 明朝" w:hAnsi="ＭＳ 明朝"/>
          <w:sz w:val="24"/>
          <w:szCs w:val="24"/>
        </w:rPr>
        <w:t>この通知は、令和</w:t>
      </w:r>
      <w:r w:rsidR="000C35A9">
        <w:rPr>
          <w:rFonts w:ascii="ＭＳ 明朝" w:eastAsia="ＭＳ 明朝" w:hAnsi="ＭＳ 明朝" w:hint="eastAsia"/>
          <w:sz w:val="24"/>
          <w:szCs w:val="24"/>
        </w:rPr>
        <w:t>６</w:t>
      </w:r>
      <w:r w:rsidRPr="00EC1D75">
        <w:rPr>
          <w:rFonts w:ascii="ＭＳ 明朝" w:eastAsia="ＭＳ 明朝" w:hAnsi="ＭＳ 明朝"/>
          <w:sz w:val="24"/>
          <w:szCs w:val="24"/>
        </w:rPr>
        <w:t>年</w:t>
      </w:r>
      <w:r>
        <w:rPr>
          <w:rFonts w:ascii="ＭＳ 明朝" w:eastAsia="ＭＳ 明朝" w:hAnsi="ＭＳ 明朝" w:hint="eastAsia"/>
          <w:sz w:val="24"/>
          <w:szCs w:val="24"/>
        </w:rPr>
        <w:t>５</w:t>
      </w:r>
      <w:r w:rsidRPr="00EC1D75">
        <w:rPr>
          <w:rFonts w:ascii="ＭＳ 明朝" w:eastAsia="ＭＳ 明朝" w:hAnsi="ＭＳ 明朝"/>
          <w:sz w:val="24"/>
          <w:szCs w:val="24"/>
        </w:rPr>
        <w:t>月</w:t>
      </w:r>
      <w:r w:rsidR="000C35A9">
        <w:rPr>
          <w:rFonts w:ascii="ＭＳ 明朝" w:eastAsia="ＭＳ 明朝" w:hAnsi="ＭＳ 明朝" w:hint="eastAsia"/>
          <w:sz w:val="24"/>
          <w:szCs w:val="24"/>
        </w:rPr>
        <w:t>22</w:t>
      </w:r>
      <w:r w:rsidRPr="00EC1D75">
        <w:rPr>
          <w:rFonts w:ascii="ＭＳ 明朝" w:eastAsia="ＭＳ 明朝" w:hAnsi="ＭＳ 明朝"/>
          <w:sz w:val="24"/>
          <w:szCs w:val="24"/>
        </w:rPr>
        <w:t>日から施行する。</w:t>
      </w:r>
    </w:p>
    <w:p w14:paraId="601FB90A" w14:textId="6935DEE1" w:rsidR="00EC1D75" w:rsidRPr="00EC1D75" w:rsidRDefault="00EC1D75" w:rsidP="00EC1D75">
      <w:pPr>
        <w:ind w:left="240" w:hangingChars="100" w:hanging="240"/>
        <w:rPr>
          <w:rFonts w:ascii="ＭＳ 明朝" w:eastAsia="ＭＳ 明朝" w:hAnsi="ＭＳ 明朝"/>
          <w:sz w:val="24"/>
          <w:szCs w:val="24"/>
        </w:rPr>
      </w:pPr>
      <w:r w:rsidRPr="00EC1D75">
        <w:rPr>
          <w:rFonts w:ascii="ＭＳ 明朝" w:eastAsia="ＭＳ 明朝" w:hAnsi="ＭＳ 明朝"/>
          <w:sz w:val="24"/>
          <w:szCs w:val="24"/>
        </w:rPr>
        <w:t>２</w:t>
      </w:r>
      <w:r w:rsidR="005A2C17">
        <w:rPr>
          <w:rFonts w:ascii="ＭＳ 明朝" w:eastAsia="ＭＳ 明朝" w:hAnsi="ＭＳ 明朝" w:hint="eastAsia"/>
          <w:sz w:val="24"/>
          <w:szCs w:val="24"/>
        </w:rPr>
        <w:t xml:space="preserve"> </w:t>
      </w:r>
      <w:r w:rsidRPr="00EC1D75">
        <w:rPr>
          <w:rFonts w:ascii="ＭＳ 明朝" w:eastAsia="ＭＳ 明朝" w:hAnsi="ＭＳ 明朝"/>
          <w:sz w:val="24"/>
          <w:szCs w:val="24"/>
        </w:rPr>
        <w:t>この通知の施行の際現にあるこの通知による改正前の様式（次項において「旧様式」という。）により使用されている書類は、この通知による改正後の様式によるものとみなす。</w:t>
      </w:r>
    </w:p>
    <w:p w14:paraId="3C0AAF37" w14:textId="6BD83FFB" w:rsidR="00EC1D75" w:rsidRPr="00EC1D75" w:rsidRDefault="00EC1D75" w:rsidP="00EC1D75">
      <w:pPr>
        <w:ind w:left="240" w:hangingChars="100" w:hanging="240"/>
        <w:rPr>
          <w:rFonts w:ascii="ＭＳ 明朝" w:eastAsia="ＭＳ 明朝" w:hAnsi="ＭＳ 明朝"/>
          <w:sz w:val="24"/>
          <w:szCs w:val="24"/>
        </w:rPr>
      </w:pPr>
      <w:r w:rsidRPr="00EC1D75">
        <w:rPr>
          <w:rFonts w:ascii="ＭＳ 明朝" w:eastAsia="ＭＳ 明朝" w:hAnsi="ＭＳ 明朝"/>
          <w:sz w:val="24"/>
          <w:szCs w:val="24"/>
        </w:rPr>
        <w:t>３</w:t>
      </w:r>
      <w:r w:rsidR="005A2C17">
        <w:rPr>
          <w:rFonts w:ascii="ＭＳ 明朝" w:eastAsia="ＭＳ 明朝" w:hAnsi="ＭＳ 明朝" w:hint="eastAsia"/>
          <w:sz w:val="24"/>
          <w:szCs w:val="24"/>
        </w:rPr>
        <w:t xml:space="preserve"> </w:t>
      </w:r>
      <w:r w:rsidRPr="00EC1D75">
        <w:rPr>
          <w:rFonts w:ascii="ＭＳ 明朝" w:eastAsia="ＭＳ 明朝" w:hAnsi="ＭＳ 明朝"/>
          <w:sz w:val="24"/>
          <w:szCs w:val="24"/>
        </w:rPr>
        <w:t>この通知の施行の際現にある旧様式による用紙については、当分の間、これを取り繕って使用することができる。</w:t>
      </w:r>
    </w:p>
    <w:p w14:paraId="1F3CBC2F" w14:textId="1D42BFFB" w:rsidR="001616EA" w:rsidRDefault="001616EA">
      <w:pPr>
        <w:widowControl/>
        <w:jc w:val="left"/>
        <w:rPr>
          <w:rFonts w:ascii="ＭＳ 明朝" w:eastAsia="ＭＳ 明朝" w:hAnsi="ＭＳ 明朝"/>
          <w:sz w:val="24"/>
          <w:szCs w:val="24"/>
        </w:rPr>
      </w:pPr>
    </w:p>
    <w:p w14:paraId="411922B8" w14:textId="77777777" w:rsidR="007C46FC" w:rsidRPr="007C46FC" w:rsidRDefault="007C46FC" w:rsidP="007C46FC">
      <w:pPr>
        <w:widowControl/>
        <w:ind w:firstLineChars="200" w:firstLine="480"/>
        <w:jc w:val="left"/>
        <w:rPr>
          <w:rFonts w:ascii="ＭＳ 明朝" w:eastAsia="ＭＳ 明朝" w:hAnsi="ＭＳ 明朝"/>
          <w:sz w:val="24"/>
          <w:szCs w:val="24"/>
        </w:rPr>
      </w:pPr>
      <w:r w:rsidRPr="007C46FC">
        <w:rPr>
          <w:rFonts w:ascii="ＭＳ 明朝" w:eastAsia="ＭＳ 明朝" w:hAnsi="ＭＳ 明朝" w:hint="eastAsia"/>
          <w:sz w:val="24"/>
          <w:szCs w:val="24"/>
        </w:rPr>
        <w:t>附　則（令和７年１月</w:t>
      </w:r>
      <w:r w:rsidRPr="007C46FC">
        <w:rPr>
          <w:rFonts w:ascii="ＭＳ 明朝" w:eastAsia="ＭＳ 明朝" w:hAnsi="ＭＳ 明朝"/>
          <w:sz w:val="24"/>
          <w:szCs w:val="24"/>
        </w:rPr>
        <w:t>27日付け６水管第2309号）</w:t>
      </w:r>
    </w:p>
    <w:p w14:paraId="7C55C6E7" w14:textId="77777777" w:rsidR="007C46FC" w:rsidRPr="007C46FC" w:rsidRDefault="007C46FC" w:rsidP="007C46FC">
      <w:pPr>
        <w:widowControl/>
        <w:jc w:val="left"/>
        <w:rPr>
          <w:rFonts w:ascii="ＭＳ 明朝" w:eastAsia="ＭＳ 明朝" w:hAnsi="ＭＳ 明朝"/>
          <w:sz w:val="24"/>
          <w:szCs w:val="24"/>
        </w:rPr>
      </w:pPr>
      <w:r w:rsidRPr="007C46FC">
        <w:rPr>
          <w:rFonts w:ascii="ＭＳ 明朝" w:eastAsia="ＭＳ 明朝" w:hAnsi="ＭＳ 明朝" w:hint="eastAsia"/>
          <w:sz w:val="24"/>
          <w:szCs w:val="24"/>
        </w:rPr>
        <w:t>１　この要綱は、令和７年１月</w:t>
      </w:r>
      <w:r w:rsidRPr="007C46FC">
        <w:rPr>
          <w:rFonts w:ascii="ＭＳ 明朝" w:eastAsia="ＭＳ 明朝" w:hAnsi="ＭＳ 明朝"/>
          <w:sz w:val="24"/>
          <w:szCs w:val="24"/>
        </w:rPr>
        <w:t>27日から施行する。</w:t>
      </w:r>
    </w:p>
    <w:p w14:paraId="01BC98DD" w14:textId="1A95EFC3" w:rsidR="007C46FC" w:rsidRPr="007C46FC" w:rsidRDefault="007C46FC" w:rsidP="007C46FC">
      <w:pPr>
        <w:widowControl/>
        <w:ind w:left="240" w:hangingChars="100" w:hanging="240"/>
        <w:jc w:val="left"/>
        <w:rPr>
          <w:rFonts w:ascii="ＭＳ 明朝" w:eastAsia="ＭＳ 明朝" w:hAnsi="ＭＳ 明朝"/>
          <w:sz w:val="24"/>
          <w:szCs w:val="24"/>
        </w:rPr>
      </w:pPr>
      <w:r w:rsidRPr="007C46FC">
        <w:rPr>
          <w:rFonts w:ascii="ＭＳ 明朝" w:eastAsia="ＭＳ 明朝" w:hAnsi="ＭＳ 明朝" w:hint="eastAsia"/>
          <w:sz w:val="24"/>
          <w:szCs w:val="24"/>
        </w:rPr>
        <w:t>２　この通知の施行の際現にあるこの通知による改正前の様式（次項において「旧様式」という。）により使用されている書類は、この通知による改正後</w:t>
      </w:r>
      <w:r>
        <w:rPr>
          <w:rFonts w:ascii="ＭＳ 明朝" w:eastAsia="ＭＳ 明朝" w:hAnsi="ＭＳ 明朝" w:hint="eastAsia"/>
          <w:sz w:val="24"/>
          <w:szCs w:val="24"/>
        </w:rPr>
        <w:t xml:space="preserve">   </w:t>
      </w:r>
      <w:r w:rsidRPr="007C46FC">
        <w:rPr>
          <w:rFonts w:ascii="ＭＳ 明朝" w:eastAsia="ＭＳ 明朝" w:hAnsi="ＭＳ 明朝" w:hint="eastAsia"/>
          <w:sz w:val="24"/>
          <w:szCs w:val="24"/>
        </w:rPr>
        <w:t>の様式によるものとみなす。</w:t>
      </w:r>
    </w:p>
    <w:p w14:paraId="53C94F4D" w14:textId="3B40FD06" w:rsidR="00F87A92" w:rsidRDefault="007C46FC" w:rsidP="007C46FC">
      <w:pPr>
        <w:widowControl/>
        <w:ind w:left="240" w:hangingChars="100" w:hanging="240"/>
        <w:jc w:val="left"/>
        <w:rPr>
          <w:rFonts w:ascii="ＭＳ 明朝" w:eastAsia="ＭＳ 明朝" w:hAnsi="ＭＳ 明朝"/>
          <w:sz w:val="24"/>
          <w:szCs w:val="24"/>
        </w:rPr>
      </w:pPr>
      <w:r w:rsidRPr="007C46FC">
        <w:rPr>
          <w:rFonts w:ascii="ＭＳ 明朝" w:eastAsia="ＭＳ 明朝" w:hAnsi="ＭＳ 明朝" w:hint="eastAsia"/>
          <w:sz w:val="24"/>
          <w:szCs w:val="24"/>
        </w:rPr>
        <w:t>３　この通知の施行の際現にある旧様式による用紙については、当分の間、これを取り繕って使用することができる。</w:t>
      </w:r>
    </w:p>
    <w:p w14:paraId="0077209D" w14:textId="77777777" w:rsidR="00F87A92" w:rsidRDefault="00F87A92">
      <w:pPr>
        <w:widowControl/>
        <w:jc w:val="left"/>
        <w:rPr>
          <w:rFonts w:ascii="ＭＳ 明朝" w:eastAsia="ＭＳ 明朝" w:hAnsi="ＭＳ 明朝"/>
          <w:sz w:val="24"/>
          <w:szCs w:val="24"/>
        </w:rPr>
      </w:pPr>
    </w:p>
    <w:p w14:paraId="04D78A41" w14:textId="77777777" w:rsidR="00F87A92" w:rsidRDefault="00F87A92">
      <w:pPr>
        <w:widowControl/>
        <w:jc w:val="left"/>
        <w:rPr>
          <w:rFonts w:ascii="ＭＳ 明朝" w:eastAsia="ＭＳ 明朝" w:hAnsi="ＭＳ 明朝"/>
          <w:sz w:val="24"/>
          <w:szCs w:val="24"/>
        </w:rPr>
      </w:pPr>
    </w:p>
    <w:p w14:paraId="3033F444" w14:textId="764D2180" w:rsidR="007C46FC" w:rsidRDefault="007C46F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80C2C31" w14:textId="77777777" w:rsidR="00AD7FD8" w:rsidRDefault="00AD7FD8">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（別紙１）</w:t>
      </w:r>
    </w:p>
    <w:p w14:paraId="06083AD5" w14:textId="77777777" w:rsidR="00AD7FD8" w:rsidRDefault="00AD7FD8" w:rsidP="00AD7FD8">
      <w:pPr>
        <w:widowControl/>
        <w:jc w:val="center"/>
        <w:rPr>
          <w:rFonts w:ascii="ＭＳ 明朝" w:eastAsia="ＭＳ 明朝" w:hAnsi="ＭＳ 明朝"/>
          <w:sz w:val="24"/>
          <w:szCs w:val="24"/>
        </w:rPr>
      </w:pPr>
      <w:r>
        <w:rPr>
          <w:rFonts w:ascii="ＭＳ 明朝" w:eastAsia="ＭＳ 明朝" w:hAnsi="ＭＳ 明朝" w:hint="eastAsia"/>
          <w:sz w:val="24"/>
          <w:szCs w:val="24"/>
        </w:rPr>
        <w:t>クロマグロの混獲回避に係る取組状況について</w:t>
      </w:r>
    </w:p>
    <w:p w14:paraId="04C5A791" w14:textId="77777777" w:rsidR="00AD7FD8" w:rsidRDefault="00AD7FD8" w:rsidP="00AD7FD8">
      <w:pPr>
        <w:widowControl/>
        <w:ind w:right="1680"/>
        <w:rPr>
          <w:rFonts w:ascii="ＭＳ 明朝" w:eastAsia="ＭＳ 明朝" w:hAnsi="ＭＳ 明朝"/>
          <w:sz w:val="24"/>
          <w:szCs w:val="24"/>
        </w:rPr>
      </w:pPr>
    </w:p>
    <w:p w14:paraId="2DBA2345" w14:textId="77777777" w:rsidR="00AD7FD8" w:rsidRDefault="00AD7FD8" w:rsidP="00AD7FD8">
      <w:pPr>
        <w:widowControl/>
        <w:ind w:right="960"/>
        <w:jc w:val="right"/>
        <w:rPr>
          <w:rFonts w:ascii="ＭＳ 明朝" w:eastAsia="ＭＳ 明朝" w:hAnsi="ＭＳ 明朝"/>
          <w:sz w:val="24"/>
          <w:szCs w:val="24"/>
        </w:rPr>
      </w:pPr>
      <w:r>
        <w:rPr>
          <w:rFonts w:ascii="ＭＳ 明朝" w:eastAsia="ＭＳ 明朝" w:hAnsi="ＭＳ 明朝" w:hint="eastAsia"/>
          <w:sz w:val="24"/>
          <w:szCs w:val="24"/>
        </w:rPr>
        <w:t>漁業者グループ名</w:t>
      </w:r>
    </w:p>
    <w:p w14:paraId="58E7CD61" w14:textId="77777777" w:rsidR="00AD7FD8" w:rsidRDefault="00AD7FD8" w:rsidP="00AD7FD8">
      <w:pPr>
        <w:widowControl/>
        <w:ind w:right="1680"/>
        <w:jc w:val="right"/>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14:paraId="4FBEEEBC" w14:textId="77777777" w:rsidR="00AD7FD8" w:rsidRDefault="00AD7FD8" w:rsidP="00AD7FD8">
      <w:pPr>
        <w:widowControl/>
        <w:jc w:val="center"/>
        <w:rPr>
          <w:rFonts w:ascii="ＭＳ 明朝" w:eastAsia="ＭＳ 明朝" w:hAnsi="ＭＳ 明朝"/>
          <w:sz w:val="24"/>
          <w:szCs w:val="24"/>
        </w:rPr>
      </w:pPr>
    </w:p>
    <w:p w14:paraId="6AD97CBC" w14:textId="77777777" w:rsidR="00AD7FD8" w:rsidRDefault="00AD7FD8" w:rsidP="00AD7FD8">
      <w:pPr>
        <w:widowControl/>
        <w:jc w:val="left"/>
        <w:rPr>
          <w:rFonts w:ascii="ＭＳ 明朝" w:eastAsia="ＭＳ 明朝" w:hAnsi="ＭＳ 明朝"/>
          <w:sz w:val="24"/>
          <w:szCs w:val="24"/>
        </w:rPr>
      </w:pPr>
      <w:r>
        <w:rPr>
          <w:rFonts w:ascii="ＭＳ 明朝" w:eastAsia="ＭＳ 明朝" w:hAnsi="ＭＳ 明朝" w:hint="eastAsia"/>
          <w:sz w:val="24"/>
          <w:szCs w:val="24"/>
        </w:rPr>
        <w:t>１　通常の操業形態</w:t>
      </w:r>
    </w:p>
    <w:tbl>
      <w:tblPr>
        <w:tblStyle w:val="a8"/>
        <w:tblW w:w="0" w:type="auto"/>
        <w:tblInd w:w="279" w:type="dxa"/>
        <w:tblLook w:val="04A0" w:firstRow="1" w:lastRow="0" w:firstColumn="1" w:lastColumn="0" w:noHBand="0" w:noVBand="1"/>
      </w:tblPr>
      <w:tblGrid>
        <w:gridCol w:w="8080"/>
      </w:tblGrid>
      <w:tr w:rsidR="00AD7FD8" w14:paraId="4C484B01" w14:textId="77777777" w:rsidTr="00AD7FD8">
        <w:tc>
          <w:tcPr>
            <w:tcW w:w="8080" w:type="dxa"/>
          </w:tcPr>
          <w:p w14:paraId="34931B5A" w14:textId="77777777" w:rsidR="00AD7FD8" w:rsidRDefault="00AD7FD8" w:rsidP="00AD7FD8">
            <w:pPr>
              <w:widowControl/>
              <w:jc w:val="left"/>
              <w:rPr>
                <w:rFonts w:ascii="ＭＳ 明朝" w:eastAsia="ＭＳ 明朝" w:hAnsi="ＭＳ 明朝"/>
                <w:sz w:val="24"/>
                <w:szCs w:val="24"/>
              </w:rPr>
            </w:pPr>
          </w:p>
          <w:p w14:paraId="0A8D2AA2" w14:textId="77777777" w:rsidR="00AD7FD8" w:rsidRDefault="00AD7FD8" w:rsidP="00AD7FD8">
            <w:pPr>
              <w:widowControl/>
              <w:jc w:val="left"/>
              <w:rPr>
                <w:rFonts w:ascii="ＭＳ 明朝" w:eastAsia="ＭＳ 明朝" w:hAnsi="ＭＳ 明朝"/>
                <w:sz w:val="24"/>
                <w:szCs w:val="24"/>
              </w:rPr>
            </w:pPr>
          </w:p>
          <w:p w14:paraId="64A941A5" w14:textId="77777777" w:rsidR="00AD7FD8" w:rsidRDefault="00AD7FD8" w:rsidP="00AD7FD8">
            <w:pPr>
              <w:widowControl/>
              <w:jc w:val="left"/>
              <w:rPr>
                <w:rFonts w:ascii="ＭＳ 明朝" w:eastAsia="ＭＳ 明朝" w:hAnsi="ＭＳ 明朝"/>
                <w:sz w:val="24"/>
                <w:szCs w:val="24"/>
              </w:rPr>
            </w:pPr>
          </w:p>
        </w:tc>
      </w:tr>
    </w:tbl>
    <w:p w14:paraId="0C724D11" w14:textId="77777777" w:rsidR="00AD7FD8" w:rsidRDefault="00AD7FD8" w:rsidP="00AD7FD8">
      <w:pPr>
        <w:widowControl/>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（注）通常の操業形態について、対象魚種、操業方法などを具体的に記載すること。</w:t>
      </w:r>
    </w:p>
    <w:p w14:paraId="180347A4" w14:textId="77777777" w:rsidR="00AD7FD8" w:rsidRPr="00AD7FD8" w:rsidRDefault="00AD7FD8" w:rsidP="00AD7FD8">
      <w:pPr>
        <w:widowControl/>
        <w:jc w:val="left"/>
        <w:rPr>
          <w:rFonts w:ascii="ＭＳ 明朝" w:eastAsia="ＭＳ 明朝" w:hAnsi="ＭＳ 明朝"/>
          <w:sz w:val="24"/>
          <w:szCs w:val="24"/>
        </w:rPr>
      </w:pPr>
    </w:p>
    <w:p w14:paraId="50E01679" w14:textId="77777777" w:rsidR="00AD7FD8" w:rsidRDefault="00AD7FD8" w:rsidP="00AD7FD8">
      <w:pPr>
        <w:widowControl/>
        <w:jc w:val="left"/>
        <w:rPr>
          <w:rFonts w:ascii="ＭＳ 明朝" w:eastAsia="ＭＳ 明朝" w:hAnsi="ＭＳ 明朝"/>
          <w:sz w:val="24"/>
          <w:szCs w:val="24"/>
        </w:rPr>
      </w:pPr>
      <w:r>
        <w:rPr>
          <w:rFonts w:ascii="ＭＳ 明朝" w:eastAsia="ＭＳ 明朝" w:hAnsi="ＭＳ 明朝" w:hint="eastAsia"/>
          <w:sz w:val="24"/>
          <w:szCs w:val="24"/>
        </w:rPr>
        <w:t>２　クロマグロの混獲回避に係る取組</w:t>
      </w:r>
    </w:p>
    <w:tbl>
      <w:tblPr>
        <w:tblStyle w:val="a8"/>
        <w:tblW w:w="0" w:type="auto"/>
        <w:tblInd w:w="279" w:type="dxa"/>
        <w:tblLook w:val="04A0" w:firstRow="1" w:lastRow="0" w:firstColumn="1" w:lastColumn="0" w:noHBand="0" w:noVBand="1"/>
      </w:tblPr>
      <w:tblGrid>
        <w:gridCol w:w="8080"/>
      </w:tblGrid>
      <w:tr w:rsidR="00AD7FD8" w14:paraId="6E5850F8" w14:textId="77777777" w:rsidTr="00AD7FD8">
        <w:tc>
          <w:tcPr>
            <w:tcW w:w="8080" w:type="dxa"/>
          </w:tcPr>
          <w:p w14:paraId="3FCB0D21" w14:textId="77777777" w:rsidR="00AD7FD8" w:rsidRDefault="00AD7FD8" w:rsidP="00AD7FD8">
            <w:pPr>
              <w:widowControl/>
              <w:jc w:val="left"/>
              <w:rPr>
                <w:rFonts w:ascii="ＭＳ 明朝" w:eastAsia="ＭＳ 明朝" w:hAnsi="ＭＳ 明朝"/>
                <w:sz w:val="24"/>
                <w:szCs w:val="24"/>
              </w:rPr>
            </w:pPr>
          </w:p>
          <w:p w14:paraId="6BC3776A" w14:textId="77777777" w:rsidR="00AD7FD8" w:rsidRDefault="00AD7FD8" w:rsidP="00AD7FD8">
            <w:pPr>
              <w:widowControl/>
              <w:jc w:val="left"/>
              <w:rPr>
                <w:rFonts w:ascii="ＭＳ 明朝" w:eastAsia="ＭＳ 明朝" w:hAnsi="ＭＳ 明朝"/>
                <w:sz w:val="24"/>
                <w:szCs w:val="24"/>
              </w:rPr>
            </w:pPr>
          </w:p>
          <w:p w14:paraId="44C901D6" w14:textId="77777777" w:rsidR="00AD7FD8" w:rsidRDefault="00AD7FD8" w:rsidP="00AD7FD8">
            <w:pPr>
              <w:widowControl/>
              <w:jc w:val="left"/>
              <w:rPr>
                <w:rFonts w:ascii="ＭＳ 明朝" w:eastAsia="ＭＳ 明朝" w:hAnsi="ＭＳ 明朝"/>
                <w:sz w:val="24"/>
                <w:szCs w:val="24"/>
              </w:rPr>
            </w:pPr>
          </w:p>
        </w:tc>
      </w:tr>
    </w:tbl>
    <w:p w14:paraId="4D273F51" w14:textId="77777777" w:rsidR="00AD7FD8" w:rsidRDefault="00AD7FD8" w:rsidP="00AD7FD8">
      <w:pPr>
        <w:widowControl/>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（注</w:t>
      </w:r>
      <w:r w:rsidR="00684B7A">
        <w:rPr>
          <w:rFonts w:ascii="ＭＳ 明朝" w:eastAsia="ＭＳ 明朝" w:hAnsi="ＭＳ 明朝" w:hint="eastAsia"/>
          <w:sz w:val="24"/>
          <w:szCs w:val="24"/>
        </w:rPr>
        <w:t>１</w:t>
      </w:r>
      <w:r>
        <w:rPr>
          <w:rFonts w:ascii="ＭＳ 明朝" w:eastAsia="ＭＳ 明朝" w:hAnsi="ＭＳ 明朝" w:hint="eastAsia"/>
          <w:sz w:val="24"/>
          <w:szCs w:val="24"/>
        </w:rPr>
        <w:t>）クロマグロの混獲回避のために行っている工夫</w:t>
      </w:r>
      <w:r w:rsidR="002F46A2">
        <w:rPr>
          <w:rFonts w:ascii="ＭＳ 明朝" w:eastAsia="ＭＳ 明朝" w:hAnsi="ＭＳ 明朝" w:hint="eastAsia"/>
          <w:sz w:val="24"/>
          <w:szCs w:val="24"/>
        </w:rPr>
        <w:t>等</w:t>
      </w:r>
      <w:r>
        <w:rPr>
          <w:rFonts w:ascii="ＭＳ 明朝" w:eastAsia="ＭＳ 明朝" w:hAnsi="ＭＳ 明朝" w:hint="eastAsia"/>
          <w:sz w:val="24"/>
          <w:szCs w:val="24"/>
        </w:rPr>
        <w:t>を具体的に記載すること。</w:t>
      </w:r>
    </w:p>
    <w:p w14:paraId="75B4DEC3" w14:textId="77777777" w:rsidR="00FB4D85" w:rsidRDefault="00FB4D85" w:rsidP="00AD7FD8">
      <w:pPr>
        <w:widowControl/>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（注</w:t>
      </w:r>
      <w:r w:rsidR="00684B7A">
        <w:rPr>
          <w:rFonts w:ascii="ＭＳ 明朝" w:eastAsia="ＭＳ 明朝" w:hAnsi="ＭＳ 明朝" w:hint="eastAsia"/>
          <w:sz w:val="24"/>
          <w:szCs w:val="24"/>
        </w:rPr>
        <w:t>２</w:t>
      </w:r>
      <w:r>
        <w:rPr>
          <w:rFonts w:ascii="ＭＳ 明朝" w:eastAsia="ＭＳ 明朝" w:hAnsi="ＭＳ 明朝" w:hint="eastAsia"/>
          <w:sz w:val="24"/>
          <w:szCs w:val="24"/>
        </w:rPr>
        <w:t>）漁業者グループ内で取組が異なる場合は、それぞれの取組について記載すること。</w:t>
      </w:r>
    </w:p>
    <w:p w14:paraId="36D2E4F6" w14:textId="77777777" w:rsidR="00AD7FD8" w:rsidRPr="00684B7A" w:rsidRDefault="00AD7FD8" w:rsidP="00AD7FD8">
      <w:pPr>
        <w:widowControl/>
        <w:jc w:val="left"/>
        <w:rPr>
          <w:rFonts w:ascii="ＭＳ 明朝" w:eastAsia="ＭＳ 明朝" w:hAnsi="ＭＳ 明朝"/>
          <w:sz w:val="24"/>
          <w:szCs w:val="24"/>
        </w:rPr>
      </w:pPr>
    </w:p>
    <w:p w14:paraId="53A6909A" w14:textId="77777777" w:rsidR="00AD7FD8" w:rsidRDefault="00AD7FD8" w:rsidP="00AD7FD8">
      <w:pPr>
        <w:widowControl/>
        <w:jc w:val="left"/>
        <w:rPr>
          <w:rFonts w:ascii="ＭＳ 明朝" w:eastAsia="ＭＳ 明朝" w:hAnsi="ＭＳ 明朝"/>
          <w:sz w:val="24"/>
          <w:szCs w:val="24"/>
        </w:rPr>
      </w:pPr>
      <w:r>
        <w:rPr>
          <w:rFonts w:ascii="ＭＳ 明朝" w:eastAsia="ＭＳ 明朝" w:hAnsi="ＭＳ 明朝" w:hint="eastAsia"/>
          <w:sz w:val="24"/>
          <w:szCs w:val="24"/>
        </w:rPr>
        <w:t>３　本事業（混獲回避型休漁支援）で対応が必要な理由</w:t>
      </w:r>
    </w:p>
    <w:tbl>
      <w:tblPr>
        <w:tblStyle w:val="a8"/>
        <w:tblW w:w="0" w:type="auto"/>
        <w:tblInd w:w="279" w:type="dxa"/>
        <w:tblLook w:val="04A0" w:firstRow="1" w:lastRow="0" w:firstColumn="1" w:lastColumn="0" w:noHBand="0" w:noVBand="1"/>
      </w:tblPr>
      <w:tblGrid>
        <w:gridCol w:w="8080"/>
      </w:tblGrid>
      <w:tr w:rsidR="00AD7FD8" w14:paraId="43AADA89" w14:textId="77777777" w:rsidTr="00AD7FD8">
        <w:tc>
          <w:tcPr>
            <w:tcW w:w="8080" w:type="dxa"/>
          </w:tcPr>
          <w:p w14:paraId="3806389D" w14:textId="77777777" w:rsidR="00AD7FD8" w:rsidRDefault="00AD7FD8">
            <w:pPr>
              <w:widowControl/>
              <w:jc w:val="left"/>
              <w:rPr>
                <w:rFonts w:ascii="ＭＳ 明朝" w:eastAsia="ＭＳ 明朝" w:hAnsi="ＭＳ 明朝"/>
                <w:sz w:val="24"/>
                <w:szCs w:val="24"/>
              </w:rPr>
            </w:pPr>
          </w:p>
          <w:p w14:paraId="61B6C29D" w14:textId="77777777" w:rsidR="00AD7FD8" w:rsidRDefault="00AD7FD8">
            <w:pPr>
              <w:widowControl/>
              <w:jc w:val="left"/>
              <w:rPr>
                <w:rFonts w:ascii="ＭＳ 明朝" w:eastAsia="ＭＳ 明朝" w:hAnsi="ＭＳ 明朝"/>
                <w:sz w:val="24"/>
                <w:szCs w:val="24"/>
              </w:rPr>
            </w:pPr>
          </w:p>
          <w:p w14:paraId="3B54EA3C" w14:textId="77777777" w:rsidR="00AD7FD8" w:rsidRDefault="00AD7FD8">
            <w:pPr>
              <w:widowControl/>
              <w:jc w:val="left"/>
              <w:rPr>
                <w:rFonts w:ascii="ＭＳ 明朝" w:eastAsia="ＭＳ 明朝" w:hAnsi="ＭＳ 明朝"/>
                <w:sz w:val="24"/>
                <w:szCs w:val="24"/>
              </w:rPr>
            </w:pPr>
          </w:p>
        </w:tc>
      </w:tr>
    </w:tbl>
    <w:p w14:paraId="0C8E9257" w14:textId="77777777" w:rsidR="00AD7FD8" w:rsidRDefault="00AD7FD8" w:rsidP="00AD7FD8">
      <w:pPr>
        <w:widowControl/>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（注）２に記載した混獲回避</w:t>
      </w:r>
      <w:r w:rsidR="00BE6FB8">
        <w:rPr>
          <w:rFonts w:ascii="ＭＳ 明朝" w:eastAsia="ＭＳ 明朝" w:hAnsi="ＭＳ 明朝" w:hint="eastAsia"/>
          <w:sz w:val="24"/>
          <w:szCs w:val="24"/>
        </w:rPr>
        <w:t>に</w:t>
      </w:r>
      <w:r w:rsidR="002F46A2">
        <w:rPr>
          <w:rFonts w:ascii="ＭＳ 明朝" w:eastAsia="ＭＳ 明朝" w:hAnsi="ＭＳ 明朝" w:hint="eastAsia"/>
          <w:sz w:val="24"/>
          <w:szCs w:val="24"/>
        </w:rPr>
        <w:t>係る</w:t>
      </w:r>
      <w:r>
        <w:rPr>
          <w:rFonts w:ascii="ＭＳ 明朝" w:eastAsia="ＭＳ 明朝" w:hAnsi="ＭＳ 明朝" w:hint="eastAsia"/>
          <w:sz w:val="24"/>
          <w:szCs w:val="24"/>
        </w:rPr>
        <w:t>取組では対応ができ</w:t>
      </w:r>
      <w:r w:rsidR="002F46A2">
        <w:rPr>
          <w:rFonts w:ascii="ＭＳ 明朝" w:eastAsia="ＭＳ 明朝" w:hAnsi="ＭＳ 明朝" w:hint="eastAsia"/>
          <w:sz w:val="24"/>
          <w:szCs w:val="24"/>
        </w:rPr>
        <w:t>ず、やむを得ず休漁を行う</w:t>
      </w:r>
      <w:r>
        <w:rPr>
          <w:rFonts w:ascii="ＭＳ 明朝" w:eastAsia="ＭＳ 明朝" w:hAnsi="ＭＳ 明朝" w:hint="eastAsia"/>
          <w:sz w:val="24"/>
          <w:szCs w:val="24"/>
        </w:rPr>
        <w:t>理由を具体的に記載すること。</w:t>
      </w:r>
    </w:p>
    <w:p w14:paraId="5490BB8B" w14:textId="77777777" w:rsidR="00AD7FD8" w:rsidRDefault="00AD7FD8">
      <w:pPr>
        <w:widowControl/>
        <w:jc w:val="left"/>
        <w:rPr>
          <w:rFonts w:ascii="ＭＳ 明朝" w:eastAsia="ＭＳ 明朝" w:hAnsi="ＭＳ 明朝"/>
          <w:sz w:val="24"/>
          <w:szCs w:val="24"/>
        </w:rPr>
      </w:pPr>
    </w:p>
    <w:p w14:paraId="4F779637" w14:textId="77777777" w:rsidR="002F46A2" w:rsidRDefault="002F46A2" w:rsidP="002F46A2">
      <w:pPr>
        <w:widowControl/>
        <w:ind w:left="283" w:hangingChars="118" w:hanging="283"/>
        <w:jc w:val="left"/>
        <w:rPr>
          <w:rFonts w:ascii="ＭＳ 明朝" w:eastAsia="ＭＳ 明朝" w:hAnsi="ＭＳ 明朝"/>
          <w:sz w:val="24"/>
          <w:szCs w:val="24"/>
        </w:rPr>
      </w:pPr>
      <w:r>
        <w:rPr>
          <w:rFonts w:ascii="ＭＳ 明朝" w:eastAsia="ＭＳ 明朝" w:hAnsi="ＭＳ 明朝" w:hint="eastAsia"/>
          <w:sz w:val="24"/>
          <w:szCs w:val="24"/>
        </w:rPr>
        <w:t>４　クロマグロの混獲回避に係る他の支援（混獲回避活動への支援、機器導入等）についての検討状況</w:t>
      </w:r>
    </w:p>
    <w:tbl>
      <w:tblPr>
        <w:tblStyle w:val="a8"/>
        <w:tblW w:w="0" w:type="auto"/>
        <w:tblInd w:w="279" w:type="dxa"/>
        <w:tblLook w:val="04A0" w:firstRow="1" w:lastRow="0" w:firstColumn="1" w:lastColumn="0" w:noHBand="0" w:noVBand="1"/>
      </w:tblPr>
      <w:tblGrid>
        <w:gridCol w:w="8080"/>
      </w:tblGrid>
      <w:tr w:rsidR="002F46A2" w14:paraId="11596FDB" w14:textId="77777777" w:rsidTr="003632FA">
        <w:tc>
          <w:tcPr>
            <w:tcW w:w="8080" w:type="dxa"/>
          </w:tcPr>
          <w:p w14:paraId="39CAAA33" w14:textId="77777777" w:rsidR="002F46A2" w:rsidRDefault="002F46A2" w:rsidP="003632FA">
            <w:pPr>
              <w:widowControl/>
              <w:jc w:val="left"/>
              <w:rPr>
                <w:rFonts w:ascii="ＭＳ 明朝" w:eastAsia="ＭＳ 明朝" w:hAnsi="ＭＳ 明朝"/>
                <w:sz w:val="24"/>
                <w:szCs w:val="24"/>
              </w:rPr>
            </w:pPr>
          </w:p>
          <w:p w14:paraId="2EF047C9" w14:textId="77777777" w:rsidR="002F46A2" w:rsidRDefault="002F46A2" w:rsidP="003632FA">
            <w:pPr>
              <w:widowControl/>
              <w:jc w:val="left"/>
              <w:rPr>
                <w:rFonts w:ascii="ＭＳ 明朝" w:eastAsia="ＭＳ 明朝" w:hAnsi="ＭＳ 明朝"/>
                <w:sz w:val="24"/>
                <w:szCs w:val="24"/>
              </w:rPr>
            </w:pPr>
          </w:p>
          <w:p w14:paraId="52FEBB04" w14:textId="77777777" w:rsidR="002F46A2" w:rsidRDefault="002F46A2" w:rsidP="003632FA">
            <w:pPr>
              <w:widowControl/>
              <w:jc w:val="left"/>
              <w:rPr>
                <w:rFonts w:ascii="ＭＳ 明朝" w:eastAsia="ＭＳ 明朝" w:hAnsi="ＭＳ 明朝"/>
                <w:sz w:val="24"/>
                <w:szCs w:val="24"/>
              </w:rPr>
            </w:pPr>
          </w:p>
        </w:tc>
      </w:tr>
    </w:tbl>
    <w:p w14:paraId="2F24F183" w14:textId="77777777" w:rsidR="00AD7FD8" w:rsidRDefault="002F46A2" w:rsidP="002E7E35">
      <w:pPr>
        <w:widowControl/>
        <w:ind w:left="566" w:hangingChars="236" w:hanging="566"/>
        <w:jc w:val="left"/>
        <w:rPr>
          <w:rFonts w:ascii="ＭＳ 明朝" w:eastAsia="ＭＳ 明朝" w:hAnsi="ＭＳ 明朝"/>
          <w:sz w:val="24"/>
          <w:szCs w:val="24"/>
        </w:rPr>
      </w:pPr>
      <w:r>
        <w:rPr>
          <w:rFonts w:ascii="ＭＳ 明朝" w:eastAsia="ＭＳ 明朝" w:hAnsi="ＭＳ 明朝" w:hint="eastAsia"/>
          <w:sz w:val="24"/>
          <w:szCs w:val="24"/>
        </w:rPr>
        <w:t>（注）３に記載したやむを得ず休漁を行う状況を改善するための他の支援に関する検討状況を具体的に記載すること。</w:t>
      </w:r>
      <w:r w:rsidR="00AD7FD8">
        <w:rPr>
          <w:rFonts w:ascii="ＭＳ 明朝" w:eastAsia="ＭＳ 明朝" w:hAnsi="ＭＳ 明朝"/>
          <w:sz w:val="24"/>
          <w:szCs w:val="24"/>
        </w:rPr>
        <w:br w:type="page"/>
      </w:r>
    </w:p>
    <w:p w14:paraId="3751F6F9" w14:textId="77777777" w:rsidR="00FB2A5F" w:rsidRDefault="00FB2A5F" w:rsidP="00FB2A5F">
      <w:pPr>
        <w:ind w:left="850" w:hangingChars="354" w:hanging="850"/>
        <w:rPr>
          <w:rFonts w:ascii="ＭＳ 明朝" w:eastAsia="ＭＳ 明朝" w:hAnsi="ＭＳ 明朝"/>
          <w:sz w:val="24"/>
          <w:szCs w:val="24"/>
        </w:rPr>
      </w:pPr>
      <w:r>
        <w:rPr>
          <w:rFonts w:ascii="ＭＳ 明朝" w:eastAsia="ＭＳ 明朝" w:hAnsi="ＭＳ 明朝" w:hint="eastAsia"/>
          <w:sz w:val="24"/>
          <w:szCs w:val="24"/>
        </w:rPr>
        <w:lastRenderedPageBreak/>
        <w:t>（別紙</w:t>
      </w:r>
      <w:r w:rsidR="00AD7FD8">
        <w:rPr>
          <w:rFonts w:ascii="ＭＳ 明朝" w:eastAsia="ＭＳ 明朝" w:hAnsi="ＭＳ 明朝" w:hint="eastAsia"/>
          <w:sz w:val="24"/>
          <w:szCs w:val="24"/>
        </w:rPr>
        <w:t>２</w:t>
      </w:r>
      <w:r>
        <w:rPr>
          <w:rFonts w:ascii="ＭＳ 明朝" w:eastAsia="ＭＳ 明朝" w:hAnsi="ＭＳ 明朝" w:hint="eastAsia"/>
          <w:sz w:val="24"/>
          <w:szCs w:val="24"/>
        </w:rPr>
        <w:t>）</w:t>
      </w:r>
    </w:p>
    <w:p w14:paraId="5E7C73C4" w14:textId="77777777" w:rsidR="00FB2A5F" w:rsidRDefault="00FB2A5F" w:rsidP="00FB2A5F">
      <w:pPr>
        <w:ind w:left="850" w:hangingChars="354" w:hanging="850"/>
        <w:rPr>
          <w:rFonts w:ascii="ＭＳ 明朝" w:eastAsia="ＭＳ 明朝" w:hAnsi="ＭＳ 明朝"/>
          <w:sz w:val="24"/>
          <w:szCs w:val="24"/>
        </w:rPr>
      </w:pPr>
    </w:p>
    <w:p w14:paraId="677200B7" w14:textId="77777777" w:rsidR="00FB2A5F" w:rsidRDefault="00FB2A5F" w:rsidP="00FB2A5F">
      <w:pPr>
        <w:ind w:left="850" w:hangingChars="354" w:hanging="850"/>
        <w:jc w:val="center"/>
        <w:rPr>
          <w:rFonts w:ascii="ＭＳ 明朝" w:eastAsia="ＭＳ 明朝" w:hAnsi="ＭＳ 明朝"/>
          <w:sz w:val="24"/>
          <w:szCs w:val="24"/>
        </w:rPr>
      </w:pPr>
      <w:r>
        <w:rPr>
          <w:rFonts w:ascii="ＭＳ 明朝" w:eastAsia="ＭＳ 明朝" w:hAnsi="ＭＳ 明朝" w:hint="eastAsia"/>
          <w:sz w:val="24"/>
          <w:szCs w:val="24"/>
        </w:rPr>
        <w:t>クロマグロ漁獲金額証明書</w:t>
      </w:r>
    </w:p>
    <w:p w14:paraId="1B925682" w14:textId="77777777" w:rsidR="00FB2A5F" w:rsidRPr="00AD7FD8" w:rsidRDefault="00FB2A5F" w:rsidP="00FB2A5F">
      <w:pPr>
        <w:ind w:left="850" w:hangingChars="354" w:hanging="850"/>
        <w:rPr>
          <w:rFonts w:ascii="ＭＳ 明朝" w:eastAsia="ＭＳ 明朝" w:hAnsi="ＭＳ 明朝"/>
          <w:sz w:val="24"/>
          <w:szCs w:val="24"/>
        </w:rPr>
      </w:pPr>
    </w:p>
    <w:p w14:paraId="580D6D86" w14:textId="77777777" w:rsidR="00FB2A5F" w:rsidRDefault="00FB2A5F" w:rsidP="00FB2A5F">
      <w:pPr>
        <w:ind w:left="850" w:hangingChars="354" w:hanging="850"/>
        <w:jc w:val="right"/>
        <w:rPr>
          <w:rFonts w:ascii="ＭＳ 明朝" w:eastAsia="ＭＳ 明朝" w:hAnsi="ＭＳ 明朝"/>
          <w:sz w:val="24"/>
          <w:szCs w:val="24"/>
          <w:lang w:eastAsia="zh-CN"/>
        </w:rPr>
      </w:pPr>
      <w:r>
        <w:rPr>
          <w:rFonts w:ascii="ＭＳ 明朝" w:eastAsia="ＭＳ 明朝" w:hAnsi="ＭＳ 明朝" w:hint="eastAsia"/>
          <w:sz w:val="24"/>
          <w:szCs w:val="24"/>
          <w:lang w:eastAsia="zh-CN"/>
        </w:rPr>
        <w:t>年　月　日</w:t>
      </w:r>
    </w:p>
    <w:p w14:paraId="162FA5A5" w14:textId="77777777" w:rsidR="00FB2A5F" w:rsidRDefault="00FB2A5F" w:rsidP="00FB2A5F">
      <w:pPr>
        <w:ind w:left="850" w:hangingChars="354" w:hanging="850"/>
        <w:jc w:val="right"/>
        <w:rPr>
          <w:rFonts w:ascii="ＭＳ 明朝" w:eastAsia="ＭＳ 明朝" w:hAnsi="ＭＳ 明朝"/>
          <w:sz w:val="24"/>
          <w:szCs w:val="24"/>
          <w:lang w:eastAsia="zh-CN"/>
        </w:rPr>
      </w:pPr>
    </w:p>
    <w:p w14:paraId="3CF25700" w14:textId="77777777" w:rsidR="00FB2A5F" w:rsidRDefault="00FB2A5F" w:rsidP="00FB2A5F">
      <w:pPr>
        <w:ind w:left="850" w:hangingChars="354" w:hanging="850"/>
        <w:jc w:val="left"/>
        <w:rPr>
          <w:rFonts w:ascii="ＭＳ 明朝" w:eastAsia="ＭＳ 明朝" w:hAnsi="ＭＳ 明朝"/>
          <w:sz w:val="24"/>
          <w:szCs w:val="24"/>
          <w:lang w:eastAsia="zh-CN"/>
        </w:rPr>
      </w:pPr>
      <w:r>
        <w:rPr>
          <w:rFonts w:ascii="ＭＳ 明朝" w:eastAsia="ＭＳ 明朝" w:hAnsi="ＭＳ 明朝" w:hint="eastAsia"/>
          <w:sz w:val="24"/>
          <w:szCs w:val="24"/>
          <w:lang w:eastAsia="zh-CN"/>
        </w:rPr>
        <w:t>一般社団法人大日本水産会会長　殿</w:t>
      </w:r>
    </w:p>
    <w:p w14:paraId="38006D59" w14:textId="77777777" w:rsidR="00FB2A5F" w:rsidRDefault="00FB2A5F" w:rsidP="00FB2A5F">
      <w:pPr>
        <w:ind w:left="850" w:hangingChars="354" w:hanging="850"/>
        <w:jc w:val="left"/>
        <w:rPr>
          <w:rFonts w:ascii="ＭＳ 明朝" w:eastAsia="ＭＳ 明朝" w:hAnsi="ＭＳ 明朝"/>
          <w:sz w:val="24"/>
          <w:szCs w:val="24"/>
          <w:lang w:eastAsia="zh-CN"/>
        </w:rPr>
      </w:pPr>
    </w:p>
    <w:p w14:paraId="036FBAB7" w14:textId="77777777" w:rsidR="00FB2A5F" w:rsidRDefault="00FB2A5F" w:rsidP="00FB2A5F">
      <w:pPr>
        <w:wordWrap w:val="0"/>
        <w:ind w:left="850" w:hangingChars="354" w:hanging="850"/>
        <w:jc w:val="right"/>
        <w:rPr>
          <w:rFonts w:ascii="ＭＳ 明朝" w:eastAsia="ＭＳ 明朝" w:hAnsi="ＭＳ 明朝"/>
          <w:sz w:val="24"/>
          <w:szCs w:val="24"/>
        </w:rPr>
      </w:pPr>
      <w:r>
        <w:rPr>
          <w:rFonts w:ascii="ＭＳ 明朝" w:eastAsia="ＭＳ 明朝" w:hAnsi="ＭＳ 明朝" w:hint="eastAsia"/>
          <w:sz w:val="24"/>
          <w:szCs w:val="24"/>
        </w:rPr>
        <w:t xml:space="preserve">漁業協同組合長等の住所　　　</w:t>
      </w:r>
    </w:p>
    <w:p w14:paraId="705AA79D" w14:textId="7E4722FB" w:rsidR="00FB2A5F" w:rsidRDefault="00FB2A5F" w:rsidP="00FB2A5F">
      <w:pPr>
        <w:wordWrap w:val="0"/>
        <w:ind w:left="850" w:hangingChars="354" w:hanging="850"/>
        <w:jc w:val="right"/>
        <w:rPr>
          <w:rFonts w:ascii="ＭＳ 明朝" w:eastAsia="ＭＳ 明朝" w:hAnsi="ＭＳ 明朝"/>
          <w:sz w:val="24"/>
          <w:szCs w:val="24"/>
        </w:rPr>
      </w:pPr>
      <w:r>
        <w:rPr>
          <w:rFonts w:ascii="ＭＳ 明朝" w:eastAsia="ＭＳ 明朝" w:hAnsi="ＭＳ 明朝" w:hint="eastAsia"/>
          <w:sz w:val="24"/>
          <w:szCs w:val="24"/>
        </w:rPr>
        <w:t xml:space="preserve">氏名又は名称　　　　</w:t>
      </w:r>
      <w:r w:rsidR="003761A9" w:rsidRPr="003761A9">
        <w:rPr>
          <w:rFonts w:ascii="ＭＳ 明朝" w:eastAsia="ＭＳ 明朝" w:hAnsi="ＭＳ 明朝" w:hint="eastAsia"/>
          <w:color w:val="FF0000"/>
          <w:sz w:val="24"/>
          <w:szCs w:val="24"/>
        </w:rPr>
        <w:t xml:space="preserve">　</w:t>
      </w:r>
      <w:r>
        <w:rPr>
          <w:rFonts w:ascii="ＭＳ 明朝" w:eastAsia="ＭＳ 明朝" w:hAnsi="ＭＳ 明朝" w:hint="eastAsia"/>
          <w:sz w:val="24"/>
          <w:szCs w:val="24"/>
        </w:rPr>
        <w:t xml:space="preserve">　　</w:t>
      </w:r>
    </w:p>
    <w:p w14:paraId="60DD2785" w14:textId="77777777" w:rsidR="00FB2A5F" w:rsidRDefault="00FB2A5F" w:rsidP="00FB2A5F">
      <w:pPr>
        <w:jc w:val="left"/>
        <w:rPr>
          <w:rFonts w:ascii="ＭＳ 明朝" w:eastAsia="ＭＳ 明朝" w:hAnsi="ＭＳ 明朝"/>
          <w:sz w:val="24"/>
          <w:szCs w:val="24"/>
        </w:rPr>
      </w:pPr>
    </w:p>
    <w:p w14:paraId="1F421254" w14:textId="77777777" w:rsidR="00FB2A5F" w:rsidRDefault="00FB2A5F" w:rsidP="00FB2A5F">
      <w:pPr>
        <w:jc w:val="left"/>
        <w:rPr>
          <w:rFonts w:ascii="ＭＳ 明朝" w:eastAsia="ＭＳ 明朝" w:hAnsi="ＭＳ 明朝"/>
          <w:sz w:val="24"/>
          <w:szCs w:val="24"/>
        </w:rPr>
      </w:pPr>
      <w:r>
        <w:rPr>
          <w:rFonts w:ascii="ＭＳ 明朝" w:eastAsia="ＭＳ 明朝" w:hAnsi="ＭＳ 明朝" w:hint="eastAsia"/>
          <w:sz w:val="24"/>
          <w:szCs w:val="24"/>
        </w:rPr>
        <w:t>下記のとおりクロマグロ</w:t>
      </w:r>
      <w:r w:rsidR="00AD7FD8">
        <w:rPr>
          <w:rFonts w:ascii="ＭＳ 明朝" w:eastAsia="ＭＳ 明朝" w:hAnsi="ＭＳ 明朝" w:hint="eastAsia"/>
          <w:sz w:val="24"/>
          <w:szCs w:val="24"/>
        </w:rPr>
        <w:t>の</w:t>
      </w:r>
      <w:r>
        <w:rPr>
          <w:rFonts w:ascii="ＭＳ 明朝" w:eastAsia="ＭＳ 明朝" w:hAnsi="ＭＳ 明朝" w:hint="eastAsia"/>
          <w:sz w:val="24"/>
          <w:szCs w:val="24"/>
        </w:rPr>
        <w:t>漁獲金額について証明します。</w:t>
      </w:r>
    </w:p>
    <w:p w14:paraId="44C5E167" w14:textId="77777777" w:rsidR="00FB2A5F" w:rsidRDefault="00FB2A5F" w:rsidP="00FB2A5F">
      <w:pPr>
        <w:jc w:val="left"/>
        <w:rPr>
          <w:rFonts w:ascii="ＭＳ 明朝" w:eastAsia="ＭＳ 明朝" w:hAnsi="ＭＳ 明朝"/>
          <w:sz w:val="24"/>
          <w:szCs w:val="24"/>
        </w:rPr>
      </w:pPr>
    </w:p>
    <w:p w14:paraId="766511CB" w14:textId="77777777" w:rsidR="00FB2A5F" w:rsidRDefault="00FB2A5F" w:rsidP="00FB2A5F">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１　漁船登録番号</w:t>
      </w:r>
    </w:p>
    <w:p w14:paraId="1E688FBC" w14:textId="77777777" w:rsidR="00FB2A5F" w:rsidRDefault="00FB2A5F" w:rsidP="00FB2A5F">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２　船　名</w:t>
      </w:r>
    </w:p>
    <w:p w14:paraId="2C5EE3DC" w14:textId="77777777" w:rsidR="00FB2A5F" w:rsidRDefault="00FB2A5F" w:rsidP="00FB2A5F">
      <w:pPr>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３　漁業種類</w:t>
      </w:r>
    </w:p>
    <w:p w14:paraId="4F582A1D" w14:textId="77777777" w:rsidR="00FB2A5F" w:rsidRDefault="00FB2A5F" w:rsidP="00FB2A5F">
      <w:pPr>
        <w:jc w:val="left"/>
        <w:rPr>
          <w:rFonts w:ascii="ＭＳ 明朝" w:eastAsia="ＭＳ 明朝" w:hAnsi="ＭＳ 明朝"/>
          <w:sz w:val="24"/>
          <w:szCs w:val="24"/>
        </w:rPr>
      </w:pPr>
      <w:r>
        <w:rPr>
          <w:rFonts w:ascii="ＭＳ 明朝" w:eastAsia="ＭＳ 明朝" w:hAnsi="ＭＳ 明朝" w:hint="eastAsia"/>
          <w:sz w:val="24"/>
          <w:szCs w:val="24"/>
        </w:rPr>
        <w:t>４　クロマグロ</w:t>
      </w:r>
      <w:r w:rsidR="00AD7FD8">
        <w:rPr>
          <w:rFonts w:ascii="ＭＳ 明朝" w:eastAsia="ＭＳ 明朝" w:hAnsi="ＭＳ 明朝" w:hint="eastAsia"/>
          <w:sz w:val="24"/>
          <w:szCs w:val="24"/>
        </w:rPr>
        <w:t>の</w:t>
      </w:r>
      <w:r>
        <w:rPr>
          <w:rFonts w:ascii="ＭＳ 明朝" w:eastAsia="ＭＳ 明朝" w:hAnsi="ＭＳ 明朝" w:hint="eastAsia"/>
          <w:sz w:val="24"/>
          <w:szCs w:val="24"/>
        </w:rPr>
        <w:t>漁獲金額</w:t>
      </w:r>
    </w:p>
    <w:tbl>
      <w:tblPr>
        <w:tblStyle w:val="a8"/>
        <w:tblW w:w="0" w:type="auto"/>
        <w:tblInd w:w="421" w:type="dxa"/>
        <w:tblLook w:val="04A0" w:firstRow="1" w:lastRow="0" w:firstColumn="1" w:lastColumn="0" w:noHBand="0" w:noVBand="1"/>
      </w:tblPr>
      <w:tblGrid>
        <w:gridCol w:w="1275"/>
        <w:gridCol w:w="2835"/>
        <w:gridCol w:w="3260"/>
      </w:tblGrid>
      <w:tr w:rsidR="00FB2A5F" w14:paraId="179614FB" w14:textId="77777777" w:rsidTr="00FB2A5F">
        <w:tc>
          <w:tcPr>
            <w:tcW w:w="1275" w:type="dxa"/>
          </w:tcPr>
          <w:p w14:paraId="04548769" w14:textId="77777777" w:rsidR="00FB2A5F" w:rsidRDefault="00FB2A5F" w:rsidP="00FB2A5F">
            <w:pPr>
              <w:jc w:val="center"/>
              <w:rPr>
                <w:rFonts w:ascii="ＭＳ 明朝" w:eastAsia="ＭＳ 明朝" w:hAnsi="ＭＳ 明朝"/>
                <w:sz w:val="24"/>
                <w:szCs w:val="24"/>
              </w:rPr>
            </w:pPr>
            <w:r>
              <w:rPr>
                <w:rFonts w:ascii="ＭＳ 明朝" w:eastAsia="ＭＳ 明朝" w:hAnsi="ＭＳ 明朝" w:hint="eastAsia"/>
                <w:sz w:val="24"/>
                <w:szCs w:val="24"/>
              </w:rPr>
              <w:t>日付</w:t>
            </w:r>
          </w:p>
        </w:tc>
        <w:tc>
          <w:tcPr>
            <w:tcW w:w="2835" w:type="dxa"/>
          </w:tcPr>
          <w:p w14:paraId="39DB77B3" w14:textId="77777777" w:rsidR="00FB2A5F" w:rsidRDefault="00FB2A5F" w:rsidP="00FB2A5F">
            <w:pPr>
              <w:jc w:val="center"/>
              <w:rPr>
                <w:rFonts w:ascii="ＭＳ 明朝" w:eastAsia="ＭＳ 明朝" w:hAnsi="ＭＳ 明朝"/>
                <w:sz w:val="24"/>
                <w:szCs w:val="24"/>
              </w:rPr>
            </w:pPr>
            <w:r>
              <w:rPr>
                <w:rFonts w:ascii="ＭＳ 明朝" w:eastAsia="ＭＳ 明朝" w:hAnsi="ＭＳ 明朝" w:hint="eastAsia"/>
                <w:sz w:val="24"/>
                <w:szCs w:val="24"/>
              </w:rPr>
              <w:t>漁獲金額</w:t>
            </w:r>
          </w:p>
        </w:tc>
        <w:tc>
          <w:tcPr>
            <w:tcW w:w="3260" w:type="dxa"/>
          </w:tcPr>
          <w:p w14:paraId="338BDC7A" w14:textId="77777777" w:rsidR="00FB2A5F" w:rsidRDefault="00FB2A5F" w:rsidP="00FB2A5F">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FB2A5F" w14:paraId="4E54EBC0" w14:textId="77777777" w:rsidTr="00FB2A5F">
        <w:tc>
          <w:tcPr>
            <w:tcW w:w="1275" w:type="dxa"/>
          </w:tcPr>
          <w:p w14:paraId="73AFA0CB" w14:textId="77777777" w:rsidR="00FB2A5F" w:rsidRDefault="00FB2A5F" w:rsidP="00FB2A5F">
            <w:pPr>
              <w:jc w:val="center"/>
              <w:rPr>
                <w:rFonts w:ascii="ＭＳ 明朝" w:eastAsia="ＭＳ 明朝" w:hAnsi="ＭＳ 明朝"/>
                <w:sz w:val="24"/>
                <w:szCs w:val="24"/>
              </w:rPr>
            </w:pPr>
          </w:p>
        </w:tc>
        <w:tc>
          <w:tcPr>
            <w:tcW w:w="2835" w:type="dxa"/>
          </w:tcPr>
          <w:p w14:paraId="33B8941E" w14:textId="77777777" w:rsidR="00FB2A5F" w:rsidRDefault="00FB2A5F" w:rsidP="00FB2A5F">
            <w:pPr>
              <w:jc w:val="center"/>
              <w:rPr>
                <w:rFonts w:ascii="ＭＳ 明朝" w:eastAsia="ＭＳ 明朝" w:hAnsi="ＭＳ 明朝"/>
                <w:sz w:val="24"/>
                <w:szCs w:val="24"/>
              </w:rPr>
            </w:pPr>
          </w:p>
        </w:tc>
        <w:tc>
          <w:tcPr>
            <w:tcW w:w="3260" w:type="dxa"/>
          </w:tcPr>
          <w:p w14:paraId="4B170CDA" w14:textId="77777777" w:rsidR="00FB2A5F" w:rsidRDefault="00FB2A5F" w:rsidP="00FB2A5F">
            <w:pPr>
              <w:jc w:val="center"/>
              <w:rPr>
                <w:rFonts w:ascii="ＭＳ 明朝" w:eastAsia="ＭＳ 明朝" w:hAnsi="ＭＳ 明朝"/>
                <w:sz w:val="24"/>
                <w:szCs w:val="24"/>
              </w:rPr>
            </w:pPr>
          </w:p>
        </w:tc>
      </w:tr>
      <w:tr w:rsidR="00FB2A5F" w14:paraId="6BA2F3CF" w14:textId="77777777" w:rsidTr="00FB2A5F">
        <w:tc>
          <w:tcPr>
            <w:tcW w:w="1275" w:type="dxa"/>
          </w:tcPr>
          <w:p w14:paraId="2AE4F573" w14:textId="77777777" w:rsidR="00FB2A5F" w:rsidRDefault="00FB2A5F" w:rsidP="00FB2A5F">
            <w:pPr>
              <w:jc w:val="center"/>
              <w:rPr>
                <w:rFonts w:ascii="ＭＳ 明朝" w:eastAsia="ＭＳ 明朝" w:hAnsi="ＭＳ 明朝"/>
                <w:sz w:val="24"/>
                <w:szCs w:val="24"/>
              </w:rPr>
            </w:pPr>
          </w:p>
        </w:tc>
        <w:tc>
          <w:tcPr>
            <w:tcW w:w="2835" w:type="dxa"/>
          </w:tcPr>
          <w:p w14:paraId="2CA9084E" w14:textId="77777777" w:rsidR="00FB2A5F" w:rsidRDefault="00FB2A5F" w:rsidP="00FB2A5F">
            <w:pPr>
              <w:jc w:val="center"/>
              <w:rPr>
                <w:rFonts w:ascii="ＭＳ 明朝" w:eastAsia="ＭＳ 明朝" w:hAnsi="ＭＳ 明朝"/>
                <w:sz w:val="24"/>
                <w:szCs w:val="24"/>
              </w:rPr>
            </w:pPr>
          </w:p>
        </w:tc>
        <w:tc>
          <w:tcPr>
            <w:tcW w:w="3260" w:type="dxa"/>
          </w:tcPr>
          <w:p w14:paraId="6BB075C5" w14:textId="77777777" w:rsidR="00FB2A5F" w:rsidRDefault="00FB2A5F" w:rsidP="00FB2A5F">
            <w:pPr>
              <w:jc w:val="center"/>
              <w:rPr>
                <w:rFonts w:ascii="ＭＳ 明朝" w:eastAsia="ＭＳ 明朝" w:hAnsi="ＭＳ 明朝"/>
                <w:sz w:val="24"/>
                <w:szCs w:val="24"/>
              </w:rPr>
            </w:pPr>
          </w:p>
        </w:tc>
      </w:tr>
      <w:tr w:rsidR="00FB2A5F" w14:paraId="33304A79" w14:textId="77777777" w:rsidTr="00FB2A5F">
        <w:tc>
          <w:tcPr>
            <w:tcW w:w="1275" w:type="dxa"/>
          </w:tcPr>
          <w:p w14:paraId="6570461B" w14:textId="77777777" w:rsidR="00FB2A5F" w:rsidRDefault="00FB2A5F" w:rsidP="00FB2A5F">
            <w:pPr>
              <w:jc w:val="center"/>
              <w:rPr>
                <w:rFonts w:ascii="ＭＳ 明朝" w:eastAsia="ＭＳ 明朝" w:hAnsi="ＭＳ 明朝"/>
                <w:sz w:val="24"/>
                <w:szCs w:val="24"/>
              </w:rPr>
            </w:pPr>
          </w:p>
        </w:tc>
        <w:tc>
          <w:tcPr>
            <w:tcW w:w="2835" w:type="dxa"/>
          </w:tcPr>
          <w:p w14:paraId="1F3E6808" w14:textId="77777777" w:rsidR="00FB2A5F" w:rsidRDefault="00FB2A5F" w:rsidP="00FB2A5F">
            <w:pPr>
              <w:jc w:val="center"/>
              <w:rPr>
                <w:rFonts w:ascii="ＭＳ 明朝" w:eastAsia="ＭＳ 明朝" w:hAnsi="ＭＳ 明朝"/>
                <w:sz w:val="24"/>
                <w:szCs w:val="24"/>
              </w:rPr>
            </w:pPr>
          </w:p>
        </w:tc>
        <w:tc>
          <w:tcPr>
            <w:tcW w:w="3260" w:type="dxa"/>
          </w:tcPr>
          <w:p w14:paraId="3829B5CD" w14:textId="77777777" w:rsidR="00FB2A5F" w:rsidRDefault="00FB2A5F" w:rsidP="00FB2A5F">
            <w:pPr>
              <w:jc w:val="center"/>
              <w:rPr>
                <w:rFonts w:ascii="ＭＳ 明朝" w:eastAsia="ＭＳ 明朝" w:hAnsi="ＭＳ 明朝"/>
                <w:sz w:val="24"/>
                <w:szCs w:val="24"/>
              </w:rPr>
            </w:pPr>
          </w:p>
        </w:tc>
      </w:tr>
    </w:tbl>
    <w:p w14:paraId="5EA5C4FE" w14:textId="77777777" w:rsidR="00FB2A5F" w:rsidRDefault="00FB2A5F" w:rsidP="00FB2A5F">
      <w:pPr>
        <w:jc w:val="left"/>
        <w:rPr>
          <w:rFonts w:ascii="ＭＳ 明朝" w:eastAsia="ＭＳ 明朝" w:hAnsi="ＭＳ 明朝"/>
          <w:sz w:val="24"/>
          <w:szCs w:val="24"/>
          <w:u w:val="single"/>
          <w:lang w:eastAsia="zh-TW"/>
        </w:rPr>
      </w:pPr>
      <w:r>
        <w:rPr>
          <w:rFonts w:ascii="ＭＳ 明朝" w:eastAsia="ＭＳ 明朝" w:hAnsi="ＭＳ 明朝" w:hint="eastAsia"/>
          <w:sz w:val="24"/>
          <w:szCs w:val="24"/>
          <w:lang w:eastAsia="zh-TW"/>
        </w:rPr>
        <w:t xml:space="preserve">　　 合計金額 </w:t>
      </w:r>
      <w:r>
        <w:rPr>
          <w:rFonts w:ascii="ＭＳ 明朝" w:eastAsia="ＭＳ 明朝" w:hAnsi="ＭＳ 明朝"/>
          <w:sz w:val="24"/>
          <w:szCs w:val="24"/>
          <w:lang w:eastAsia="zh-TW"/>
        </w:rPr>
        <w:t xml:space="preserve">   </w:t>
      </w:r>
      <w:r>
        <w:rPr>
          <w:rFonts w:ascii="ＭＳ 明朝" w:eastAsia="ＭＳ 明朝" w:hAnsi="ＭＳ 明朝" w:hint="eastAsia"/>
          <w:sz w:val="24"/>
          <w:szCs w:val="24"/>
          <w:lang w:eastAsia="zh-TW"/>
        </w:rPr>
        <w:t xml:space="preserve">　　</w:t>
      </w:r>
      <w:r w:rsidRPr="00FB2A5F">
        <w:rPr>
          <w:rFonts w:ascii="ＭＳ 明朝" w:eastAsia="ＭＳ 明朝" w:hAnsi="ＭＳ 明朝" w:hint="eastAsia"/>
          <w:sz w:val="24"/>
          <w:szCs w:val="24"/>
          <w:u w:val="single"/>
          <w:lang w:eastAsia="zh-TW"/>
        </w:rPr>
        <w:t xml:space="preserve">　　　　　千円</w:t>
      </w:r>
    </w:p>
    <w:p w14:paraId="18833797" w14:textId="77777777" w:rsidR="00FB2A5F" w:rsidRDefault="00FB2A5F" w:rsidP="00FB2A5F">
      <w:pPr>
        <w:jc w:val="left"/>
        <w:rPr>
          <w:rFonts w:ascii="ＭＳ 明朝" w:eastAsia="ＭＳ 明朝" w:hAnsi="ＭＳ 明朝"/>
          <w:sz w:val="24"/>
          <w:szCs w:val="24"/>
          <w:u w:val="single"/>
          <w:lang w:eastAsia="zh-TW"/>
        </w:rPr>
      </w:pPr>
    </w:p>
    <w:p w14:paraId="7CF8643C" w14:textId="77777777" w:rsidR="00FB2A5F" w:rsidRDefault="00FB2A5F" w:rsidP="00FB2A5F">
      <w:pPr>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 </w:t>
      </w:r>
      <w:r>
        <w:rPr>
          <w:rFonts w:ascii="ＭＳ 明朝" w:eastAsia="ＭＳ 明朝" w:hAnsi="ＭＳ 明朝"/>
          <w:sz w:val="24"/>
          <w:szCs w:val="24"/>
          <w:lang w:eastAsia="zh-TW"/>
        </w:rPr>
        <w:t xml:space="preserve">  </w:t>
      </w:r>
      <w:r>
        <w:rPr>
          <w:rFonts w:ascii="ＭＳ 明朝" w:eastAsia="ＭＳ 明朝" w:hAnsi="ＭＳ 明朝"/>
          <w:sz w:val="24"/>
          <w:szCs w:val="24"/>
        </w:rPr>
        <w:t>(</w:t>
      </w:r>
      <w:r>
        <w:rPr>
          <w:rFonts w:ascii="ＭＳ 明朝" w:eastAsia="ＭＳ 明朝" w:hAnsi="ＭＳ 明朝" w:hint="eastAsia"/>
          <w:sz w:val="24"/>
          <w:szCs w:val="24"/>
        </w:rPr>
        <w:t>注</w:t>
      </w:r>
      <w:r>
        <w:rPr>
          <w:rFonts w:ascii="ＭＳ 明朝" w:eastAsia="ＭＳ 明朝" w:hAnsi="ＭＳ 明朝"/>
          <w:sz w:val="24"/>
          <w:szCs w:val="24"/>
        </w:rPr>
        <w:t>)</w:t>
      </w:r>
      <w:r>
        <w:rPr>
          <w:rFonts w:ascii="ＭＳ 明朝" w:eastAsia="ＭＳ 明朝" w:hAnsi="ＭＳ 明朝" w:hint="eastAsia"/>
          <w:sz w:val="24"/>
          <w:szCs w:val="24"/>
        </w:rPr>
        <w:t>日付は対象のクロマグロが販売された日を記載すること。</w:t>
      </w:r>
    </w:p>
    <w:p w14:paraId="602A3D78" w14:textId="77777777" w:rsidR="00FB2A5F" w:rsidRDefault="00FB2A5F" w:rsidP="00FB2A5F">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4F84FF2E" w14:textId="77777777" w:rsidR="00FB2A5F" w:rsidRDefault="00FB2A5F" w:rsidP="00FB2A5F">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1" allowOverlap="1" wp14:anchorId="06F29812" wp14:editId="23C09BD8">
                <wp:simplePos x="0" y="0"/>
                <wp:positionH relativeFrom="column">
                  <wp:posOffset>15240</wp:posOffset>
                </wp:positionH>
                <wp:positionV relativeFrom="paragraph">
                  <wp:posOffset>117475</wp:posOffset>
                </wp:positionV>
                <wp:extent cx="53149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314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B03A0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pt,9.25pt" to="419.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" strokecolor="black [3213]" strokeweight="1pt">
                <v:stroke joinstyle="miter"/>
              </v:line>
            </w:pict>
          </mc:Fallback>
        </mc:AlternateContent>
      </w:r>
    </w:p>
    <w:p w14:paraId="3C3E78B4" w14:textId="77777777" w:rsidR="00FB2A5F" w:rsidRDefault="00FB2A5F" w:rsidP="00FB2A5F">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43A967EF" w14:textId="77777777" w:rsidR="00FB2A5F" w:rsidRDefault="00FB2A5F" w:rsidP="00FB2A5F">
      <w:pPr>
        <w:jc w:val="right"/>
        <w:rPr>
          <w:rFonts w:ascii="ＭＳ 明朝" w:eastAsia="ＭＳ 明朝" w:hAnsi="ＭＳ 明朝"/>
          <w:sz w:val="24"/>
          <w:szCs w:val="24"/>
        </w:rPr>
      </w:pPr>
    </w:p>
    <w:p w14:paraId="55050DCB" w14:textId="77777777" w:rsidR="00FB2A5F" w:rsidRDefault="00FB2A5F" w:rsidP="00FB2A5F">
      <w:pPr>
        <w:jc w:val="left"/>
        <w:rPr>
          <w:rFonts w:ascii="ＭＳ 明朝" w:eastAsia="ＭＳ 明朝" w:hAnsi="ＭＳ 明朝"/>
          <w:sz w:val="24"/>
          <w:szCs w:val="24"/>
        </w:rPr>
      </w:pPr>
      <w:r>
        <w:rPr>
          <w:rFonts w:ascii="ＭＳ 明朝" w:eastAsia="ＭＳ 明朝" w:hAnsi="ＭＳ 明朝" w:hint="eastAsia"/>
          <w:sz w:val="24"/>
          <w:szCs w:val="24"/>
        </w:rPr>
        <w:t>上記の件確認しました。</w:t>
      </w:r>
    </w:p>
    <w:p w14:paraId="3DEF1A02" w14:textId="77777777" w:rsidR="00FB2A5F" w:rsidRDefault="00FB2A5F" w:rsidP="00FB2A5F">
      <w:pPr>
        <w:jc w:val="left"/>
        <w:rPr>
          <w:rFonts w:ascii="ＭＳ 明朝" w:eastAsia="ＭＳ 明朝" w:hAnsi="ＭＳ 明朝"/>
          <w:sz w:val="24"/>
          <w:szCs w:val="24"/>
        </w:rPr>
      </w:pPr>
    </w:p>
    <w:p w14:paraId="18C5A2D5" w14:textId="77777777" w:rsidR="00FB2A5F" w:rsidRDefault="00FB2A5F" w:rsidP="00FB2A5F">
      <w:pPr>
        <w:jc w:val="right"/>
        <w:rPr>
          <w:rFonts w:ascii="ＭＳ 明朝" w:eastAsia="ＭＳ 明朝" w:hAnsi="ＭＳ 明朝"/>
          <w:sz w:val="24"/>
          <w:szCs w:val="24"/>
        </w:rPr>
      </w:pPr>
      <w:r>
        <w:rPr>
          <w:rFonts w:ascii="ＭＳ 明朝" w:eastAsia="ＭＳ 明朝" w:hAnsi="ＭＳ 明朝" w:hint="eastAsia"/>
          <w:sz w:val="24"/>
          <w:szCs w:val="24"/>
        </w:rPr>
        <w:t>漁協又は漁連若しくは事業実施主体職員</w:t>
      </w:r>
    </w:p>
    <w:p w14:paraId="710492A1" w14:textId="77777777" w:rsidR="00FB2A5F" w:rsidRDefault="00FB2A5F" w:rsidP="00FB2A5F">
      <w:pPr>
        <w:wordWrap w:val="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職名　　　　　　　　　　</w:t>
      </w:r>
    </w:p>
    <w:p w14:paraId="577A0EBE" w14:textId="05BAF9FF" w:rsidR="00FB2A5F" w:rsidRDefault="00FB2A5F" w:rsidP="00FB2A5F">
      <w:pPr>
        <w:wordWrap w:val="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氏名　　　　　　　　</w:t>
      </w:r>
      <w:r w:rsidR="003761A9" w:rsidRPr="003761A9">
        <w:rPr>
          <w:rFonts w:ascii="ＭＳ 明朝" w:eastAsia="ＭＳ 明朝" w:hAnsi="ＭＳ 明朝" w:hint="eastAsia"/>
          <w:color w:val="FF0000"/>
          <w:sz w:val="24"/>
          <w:szCs w:val="24"/>
          <w:lang w:eastAsia="zh-TW"/>
        </w:rPr>
        <w:t xml:space="preserve">　</w:t>
      </w:r>
      <w:r>
        <w:rPr>
          <w:rFonts w:ascii="ＭＳ 明朝" w:eastAsia="ＭＳ 明朝" w:hAnsi="ＭＳ 明朝" w:hint="eastAsia"/>
          <w:sz w:val="24"/>
          <w:szCs w:val="24"/>
          <w:lang w:eastAsia="zh-TW"/>
        </w:rPr>
        <w:t xml:space="preserve">　</w:t>
      </w:r>
    </w:p>
    <w:p w14:paraId="00946A5D" w14:textId="77777777" w:rsidR="00FB2A5F" w:rsidRPr="00FB2A5F" w:rsidRDefault="00FB2A5F" w:rsidP="00FB2A5F">
      <w:pPr>
        <w:wordWrap w:val="0"/>
        <w:jc w:val="righ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　</w:t>
      </w:r>
    </w:p>
    <w:p w14:paraId="58C1355F" w14:textId="77777777" w:rsidR="004D5939" w:rsidRDefault="004D5939">
      <w:pPr>
        <w:widowControl/>
        <w:jc w:val="left"/>
        <w:rPr>
          <w:rFonts w:ascii="ＭＳ 明朝" w:eastAsia="ＭＳ 明朝" w:hAnsi="ＭＳ 明朝"/>
          <w:sz w:val="24"/>
          <w:szCs w:val="24"/>
          <w:lang w:eastAsia="zh-TW"/>
        </w:rPr>
      </w:pPr>
      <w:r>
        <w:rPr>
          <w:rFonts w:ascii="ＭＳ 明朝" w:eastAsia="ＭＳ 明朝" w:hAnsi="ＭＳ 明朝"/>
          <w:sz w:val="24"/>
          <w:szCs w:val="24"/>
          <w:lang w:eastAsia="zh-TW"/>
        </w:rPr>
        <w:br w:type="page"/>
      </w:r>
    </w:p>
    <w:p w14:paraId="07295136" w14:textId="77777777" w:rsidR="004D5939" w:rsidRDefault="004D5939" w:rsidP="004D5939">
      <w:pPr>
        <w:rPr>
          <w:rFonts w:ascii="ＭＳ 明朝" w:eastAsia="ＭＳ 明朝" w:hAnsi="ＭＳ 明朝"/>
          <w:sz w:val="24"/>
          <w:szCs w:val="24"/>
        </w:rPr>
      </w:pPr>
      <w:r w:rsidRPr="001616EA">
        <w:rPr>
          <w:rFonts w:ascii="ＭＳ 明朝" w:eastAsia="ＭＳ 明朝" w:hAnsi="ＭＳ 明朝" w:hint="eastAsia"/>
          <w:sz w:val="24"/>
          <w:szCs w:val="24"/>
        </w:rPr>
        <w:lastRenderedPageBreak/>
        <w:t>（別紙</w:t>
      </w:r>
      <w:r w:rsidR="00AD7FD8">
        <w:rPr>
          <w:rFonts w:ascii="ＭＳ 明朝" w:eastAsia="ＭＳ 明朝" w:hAnsi="ＭＳ 明朝" w:hint="eastAsia"/>
          <w:sz w:val="24"/>
          <w:szCs w:val="24"/>
        </w:rPr>
        <w:t>３</w:t>
      </w:r>
      <w:r w:rsidRPr="001616EA">
        <w:rPr>
          <w:rFonts w:ascii="ＭＳ 明朝" w:eastAsia="ＭＳ 明朝" w:hAnsi="ＭＳ 明朝" w:hint="eastAsia"/>
          <w:sz w:val="24"/>
          <w:szCs w:val="24"/>
        </w:rPr>
        <w:t>）</w:t>
      </w:r>
    </w:p>
    <w:p w14:paraId="571D3F6F" w14:textId="77777777" w:rsidR="004D5939" w:rsidRDefault="004D5939" w:rsidP="004D5939">
      <w:pPr>
        <w:rPr>
          <w:rFonts w:ascii="ＭＳ 明朝" w:eastAsia="ＭＳ 明朝" w:hAnsi="ＭＳ 明朝"/>
          <w:sz w:val="24"/>
          <w:szCs w:val="24"/>
        </w:rPr>
      </w:pPr>
    </w:p>
    <w:p w14:paraId="181775B8" w14:textId="77777777" w:rsidR="004D5939" w:rsidRPr="001616EA" w:rsidRDefault="004D5939" w:rsidP="004D5939">
      <w:pPr>
        <w:ind w:firstLineChars="100" w:firstLine="240"/>
        <w:jc w:val="center"/>
        <w:rPr>
          <w:rFonts w:ascii="ＭＳ 明朝" w:eastAsia="ＭＳ 明朝" w:hAnsi="ＭＳ 明朝"/>
          <w:sz w:val="24"/>
          <w:szCs w:val="24"/>
        </w:rPr>
      </w:pPr>
      <w:r w:rsidRPr="001616EA">
        <w:rPr>
          <w:rFonts w:ascii="ＭＳ 明朝" w:eastAsia="ＭＳ 明朝" w:hAnsi="ＭＳ 明朝" w:hint="eastAsia"/>
          <w:sz w:val="24"/>
          <w:szCs w:val="24"/>
        </w:rPr>
        <w:t>混獲回避型休漁支援費交付金の算定方式</w:t>
      </w:r>
    </w:p>
    <w:p w14:paraId="570BD900" w14:textId="77777777" w:rsidR="004D5939" w:rsidRDefault="004D5939" w:rsidP="004D5939">
      <w:pPr>
        <w:ind w:left="324" w:hangingChars="135" w:hanging="324"/>
        <w:rPr>
          <w:rFonts w:ascii="ＭＳ 明朝" w:eastAsia="ＭＳ 明朝" w:hAnsi="ＭＳ 明朝"/>
          <w:sz w:val="24"/>
          <w:szCs w:val="24"/>
        </w:rPr>
      </w:pPr>
    </w:p>
    <w:p w14:paraId="7C90C7F0" w14:textId="77777777" w:rsidR="004D5939" w:rsidRPr="001616EA" w:rsidRDefault="004D5939" w:rsidP="004D5939">
      <w:pPr>
        <w:ind w:left="324" w:hangingChars="135" w:hanging="324"/>
        <w:rPr>
          <w:rFonts w:ascii="ＭＳ 明朝" w:eastAsia="ＭＳ 明朝" w:hAnsi="ＭＳ 明朝"/>
          <w:sz w:val="24"/>
          <w:szCs w:val="24"/>
        </w:rPr>
      </w:pPr>
      <w:r w:rsidRPr="001616EA">
        <w:rPr>
          <w:rFonts w:ascii="ＭＳ 明朝" w:eastAsia="ＭＳ 明朝" w:hAnsi="ＭＳ 明朝" w:hint="eastAsia"/>
          <w:sz w:val="24"/>
          <w:szCs w:val="24"/>
        </w:rPr>
        <w:t xml:space="preserve">　　下記により算定される額の３分の２に相当する額とし、千円未満の端数は切り捨てるものとする。</w:t>
      </w:r>
    </w:p>
    <w:p w14:paraId="59533474" w14:textId="77777777" w:rsidR="004D5939" w:rsidRPr="001616EA" w:rsidRDefault="004D5939" w:rsidP="004D5939">
      <w:pPr>
        <w:ind w:left="324" w:hangingChars="135" w:hanging="324"/>
        <w:rPr>
          <w:rFonts w:ascii="ＭＳ 明朝" w:eastAsia="ＭＳ 明朝" w:hAnsi="ＭＳ 明朝"/>
          <w:sz w:val="24"/>
          <w:szCs w:val="24"/>
        </w:rPr>
      </w:pPr>
    </w:p>
    <w:p w14:paraId="68102021" w14:textId="0BF8433D" w:rsidR="004D5939" w:rsidRPr="001616EA" w:rsidRDefault="004D5939" w:rsidP="004D5939">
      <w:pPr>
        <w:rPr>
          <w:rFonts w:ascii="ＭＳ 明朝" w:eastAsia="ＭＳ 明朝" w:hAnsi="ＭＳ 明朝"/>
          <w:sz w:val="24"/>
          <w:szCs w:val="24"/>
          <w:lang w:eastAsia="zh-TW"/>
        </w:rPr>
      </w:pPr>
      <w:r w:rsidRPr="001616EA">
        <w:rPr>
          <w:rFonts w:ascii="ＭＳ 明朝" w:eastAsia="ＭＳ 明朝" w:hAnsi="ＭＳ 明朝" w:hint="eastAsia"/>
          <w:sz w:val="24"/>
          <w:szCs w:val="24"/>
        </w:rPr>
        <w:t xml:space="preserve">　</w:t>
      </w:r>
      <w:r w:rsidRPr="001616EA">
        <w:rPr>
          <w:rFonts w:ascii="ＭＳ 明朝" w:eastAsia="ＭＳ 明朝" w:hAnsi="ＭＳ 明朝" w:hint="eastAsia"/>
          <w:sz w:val="24"/>
          <w:szCs w:val="24"/>
          <w:lang w:eastAsia="zh-TW"/>
        </w:rPr>
        <w:t>（　漁獲金額</w:t>
      </w:r>
      <w:r w:rsidR="002E7E35" w:rsidRPr="002E7E35">
        <w:rPr>
          <w:rFonts w:ascii="ＭＳ 明朝" w:eastAsia="ＭＳ 明朝" w:hAnsi="ＭＳ 明朝" w:hint="eastAsia"/>
          <w:sz w:val="16"/>
          <w:szCs w:val="24"/>
          <w:lang w:eastAsia="zh-TW"/>
        </w:rPr>
        <w:t>（注１）</w:t>
      </w:r>
      <w:r w:rsidRPr="001616EA">
        <w:rPr>
          <w:rFonts w:ascii="ＭＳ 明朝" w:eastAsia="ＭＳ 明朝" w:hAnsi="ＭＳ 明朝" w:hint="eastAsia"/>
          <w:sz w:val="24"/>
          <w:szCs w:val="24"/>
          <w:lang w:eastAsia="zh-TW"/>
        </w:rPr>
        <w:t>×</w:t>
      </w:r>
      <w:r w:rsidR="00F72CC8">
        <w:rPr>
          <w:rFonts w:ascii="ＭＳ 明朝" w:eastAsia="ＭＳ 明朝" w:hAnsi="ＭＳ 明朝" w:hint="eastAsia"/>
          <w:sz w:val="24"/>
          <w:szCs w:val="24"/>
          <w:lang w:eastAsia="zh-TW"/>
        </w:rPr>
        <w:t xml:space="preserve"> </w:t>
      </w:r>
      <w:r w:rsidRPr="001616EA">
        <w:rPr>
          <w:rFonts w:ascii="ＭＳ 明朝" w:eastAsia="ＭＳ 明朝" w:hAnsi="ＭＳ 明朝" w:hint="eastAsia"/>
          <w:sz w:val="24"/>
          <w:szCs w:val="24"/>
          <w:lang w:eastAsia="zh-TW"/>
        </w:rPr>
        <w:t xml:space="preserve">０．８４　÷　</w:t>
      </w:r>
      <w:r w:rsidR="00743E9D">
        <w:rPr>
          <w:rFonts w:ascii="ＭＳ 明朝" w:eastAsia="ＭＳ 明朝" w:hAnsi="ＭＳ 明朝" w:hint="eastAsia"/>
          <w:sz w:val="24"/>
          <w:szCs w:val="24"/>
          <w:lang w:eastAsia="zh-TW"/>
        </w:rPr>
        <w:t>操業期間</w:t>
      </w:r>
      <w:r w:rsidRPr="001616EA">
        <w:rPr>
          <w:rFonts w:ascii="ＭＳ 明朝" w:eastAsia="ＭＳ 明朝" w:hAnsi="ＭＳ 明朝" w:hint="eastAsia"/>
          <w:sz w:val="24"/>
          <w:szCs w:val="24"/>
          <w:lang w:eastAsia="zh-TW"/>
        </w:rPr>
        <w:t>日数</w:t>
      </w:r>
      <w:r w:rsidR="002E7E35" w:rsidRPr="002E7E35">
        <w:rPr>
          <w:rFonts w:ascii="ＭＳ 明朝" w:eastAsia="ＭＳ 明朝" w:hAnsi="ＭＳ 明朝" w:hint="eastAsia"/>
          <w:sz w:val="16"/>
          <w:szCs w:val="24"/>
          <w:lang w:eastAsia="zh-TW"/>
        </w:rPr>
        <w:t>（注１）</w:t>
      </w:r>
      <w:r w:rsidRPr="001616EA">
        <w:rPr>
          <w:rFonts w:ascii="ＭＳ 明朝" w:eastAsia="ＭＳ 明朝" w:hAnsi="ＭＳ 明朝" w:hint="eastAsia"/>
          <w:sz w:val="24"/>
          <w:szCs w:val="24"/>
          <w:lang w:eastAsia="zh-TW"/>
        </w:rPr>
        <w:t>）×休漁日数</w:t>
      </w:r>
      <w:r w:rsidR="002E7E35" w:rsidRPr="002E7E35">
        <w:rPr>
          <w:rFonts w:ascii="ＭＳ 明朝" w:eastAsia="ＭＳ 明朝" w:hAnsi="ＭＳ 明朝" w:hint="eastAsia"/>
          <w:sz w:val="16"/>
          <w:szCs w:val="24"/>
          <w:lang w:eastAsia="zh-TW"/>
        </w:rPr>
        <w:t>（注２）</w:t>
      </w:r>
      <w:r w:rsidRPr="001616EA">
        <w:rPr>
          <w:rFonts w:ascii="ＭＳ 明朝" w:eastAsia="ＭＳ 明朝" w:hAnsi="ＭＳ 明朝" w:hint="eastAsia"/>
          <w:sz w:val="24"/>
          <w:szCs w:val="24"/>
          <w:lang w:eastAsia="zh-TW"/>
        </w:rPr>
        <w:t xml:space="preserve">　</w:t>
      </w:r>
    </w:p>
    <w:p w14:paraId="4DAD7199" w14:textId="77777777" w:rsidR="004D5939" w:rsidRPr="001616EA" w:rsidRDefault="004D5939" w:rsidP="004D5939">
      <w:pPr>
        <w:ind w:firstLineChars="1417" w:firstLine="3401"/>
        <w:rPr>
          <w:rFonts w:ascii="ＭＳ 明朝" w:eastAsia="ＭＳ 明朝" w:hAnsi="ＭＳ 明朝"/>
          <w:sz w:val="24"/>
          <w:szCs w:val="24"/>
        </w:rPr>
      </w:pPr>
      <w:r w:rsidRPr="001616EA">
        <w:rPr>
          <w:rFonts w:ascii="ＭＳ 明朝" w:eastAsia="ＭＳ 明朝" w:hAnsi="ＭＳ 明朝" w:hint="eastAsia"/>
          <w:sz w:val="24"/>
          <w:szCs w:val="24"/>
        </w:rPr>
        <w:t>－　（　クロマグロの漁獲金額</w:t>
      </w:r>
      <w:r w:rsidR="002E7E35" w:rsidRPr="002E7E35">
        <w:rPr>
          <w:rFonts w:ascii="ＭＳ 明朝" w:eastAsia="ＭＳ 明朝" w:hAnsi="ＭＳ 明朝" w:hint="eastAsia"/>
          <w:sz w:val="16"/>
          <w:szCs w:val="24"/>
        </w:rPr>
        <w:t>（注３）</w:t>
      </w:r>
      <w:r w:rsidR="002E7E35">
        <w:rPr>
          <w:rFonts w:ascii="ＭＳ 明朝" w:eastAsia="ＭＳ 明朝" w:hAnsi="ＭＳ 明朝" w:hint="eastAsia"/>
          <w:sz w:val="16"/>
          <w:szCs w:val="24"/>
        </w:rPr>
        <w:t xml:space="preserve"> </w:t>
      </w:r>
      <w:r w:rsidRPr="001616EA">
        <w:rPr>
          <w:rFonts w:ascii="ＭＳ 明朝" w:eastAsia="ＭＳ 明朝" w:hAnsi="ＭＳ 明朝" w:hint="eastAsia"/>
          <w:sz w:val="24"/>
          <w:szCs w:val="24"/>
        </w:rPr>
        <w:t>×</w:t>
      </w:r>
      <w:r w:rsidR="002E7E35">
        <w:rPr>
          <w:rFonts w:ascii="ＭＳ 明朝" w:eastAsia="ＭＳ 明朝" w:hAnsi="ＭＳ 明朝" w:hint="eastAsia"/>
          <w:sz w:val="24"/>
          <w:szCs w:val="24"/>
        </w:rPr>
        <w:t xml:space="preserve"> </w:t>
      </w:r>
      <w:r w:rsidRPr="001616EA">
        <w:rPr>
          <w:rFonts w:ascii="ＭＳ 明朝" w:eastAsia="ＭＳ 明朝" w:hAnsi="ＭＳ 明朝" w:hint="eastAsia"/>
          <w:sz w:val="24"/>
          <w:szCs w:val="24"/>
        </w:rPr>
        <w:t>０．２　）</w:t>
      </w:r>
    </w:p>
    <w:p w14:paraId="11EBCBBC" w14:textId="77777777" w:rsidR="004D5939" w:rsidRPr="001616EA" w:rsidRDefault="004D5939" w:rsidP="004D5939">
      <w:pPr>
        <w:rPr>
          <w:rFonts w:ascii="ＭＳ 明朝" w:eastAsia="ＭＳ 明朝" w:hAnsi="ＭＳ 明朝"/>
          <w:sz w:val="24"/>
          <w:szCs w:val="24"/>
        </w:rPr>
      </w:pPr>
      <w:r w:rsidRPr="001616EA">
        <w:rPr>
          <w:rFonts w:ascii="ＭＳ 明朝" w:eastAsia="ＭＳ 明朝" w:hAnsi="ＭＳ 明朝" w:hint="eastAsia"/>
          <w:sz w:val="24"/>
          <w:szCs w:val="24"/>
        </w:rPr>
        <w:t xml:space="preserve">　</w:t>
      </w:r>
    </w:p>
    <w:p w14:paraId="1DF393E9" w14:textId="6B2667F0" w:rsidR="004D5939" w:rsidRDefault="004D5939" w:rsidP="004D5939">
      <w:pPr>
        <w:ind w:left="850" w:hangingChars="354" w:hanging="850"/>
        <w:rPr>
          <w:rFonts w:ascii="ＭＳ 明朝" w:eastAsia="ＭＳ 明朝" w:hAnsi="ＭＳ 明朝"/>
          <w:sz w:val="24"/>
          <w:szCs w:val="24"/>
        </w:rPr>
      </w:pPr>
      <w:r w:rsidRPr="001616EA">
        <w:rPr>
          <w:rFonts w:ascii="ＭＳ 明朝" w:eastAsia="ＭＳ 明朝" w:hAnsi="ＭＳ 明朝" w:hint="eastAsia"/>
          <w:sz w:val="24"/>
          <w:szCs w:val="24"/>
        </w:rPr>
        <w:t>（注１）</w:t>
      </w:r>
      <w:r>
        <w:rPr>
          <w:rFonts w:ascii="ＭＳ 明朝" w:eastAsia="ＭＳ 明朝" w:hAnsi="ＭＳ 明朝" w:hint="eastAsia"/>
          <w:sz w:val="24"/>
          <w:szCs w:val="24"/>
        </w:rPr>
        <w:t>漁獲金額及び</w:t>
      </w:r>
      <w:r w:rsidR="00743E9D">
        <w:rPr>
          <w:rFonts w:ascii="ＭＳ 明朝" w:eastAsia="ＭＳ 明朝" w:hAnsi="ＭＳ 明朝" w:hint="eastAsia"/>
          <w:sz w:val="24"/>
          <w:szCs w:val="24"/>
        </w:rPr>
        <w:t>操業期間</w:t>
      </w:r>
      <w:r>
        <w:rPr>
          <w:rFonts w:ascii="ＭＳ 明朝" w:eastAsia="ＭＳ 明朝" w:hAnsi="ＭＳ 明朝" w:hint="eastAsia"/>
          <w:sz w:val="24"/>
          <w:szCs w:val="24"/>
        </w:rPr>
        <w:t>日数は、実施要領別記様式第８号の算定根拠において算出されるものを指す。</w:t>
      </w:r>
    </w:p>
    <w:p w14:paraId="247E165B" w14:textId="01DDCC49" w:rsidR="004D5939" w:rsidRDefault="004D5939" w:rsidP="004D5939">
      <w:pPr>
        <w:ind w:left="850" w:hangingChars="354" w:hanging="850"/>
        <w:rPr>
          <w:rFonts w:ascii="ＭＳ 明朝" w:eastAsia="ＭＳ 明朝" w:hAnsi="ＭＳ 明朝"/>
          <w:sz w:val="24"/>
          <w:szCs w:val="24"/>
        </w:rPr>
      </w:pPr>
      <w:r>
        <w:rPr>
          <w:rFonts w:ascii="ＭＳ 明朝" w:eastAsia="ＭＳ 明朝" w:hAnsi="ＭＳ 明朝" w:hint="eastAsia"/>
          <w:sz w:val="24"/>
          <w:szCs w:val="24"/>
        </w:rPr>
        <w:t>（注２）休漁日数は、休漁要件に従って</w:t>
      </w:r>
      <w:r w:rsidR="002E7E35">
        <w:rPr>
          <w:rFonts w:ascii="ＭＳ 明朝" w:eastAsia="ＭＳ 明朝" w:hAnsi="ＭＳ 明朝" w:hint="eastAsia"/>
          <w:sz w:val="24"/>
          <w:szCs w:val="24"/>
        </w:rPr>
        <w:t>第二種特定漁業の再編整備に関する実施計画に定める休漁予定期間中に</w:t>
      </w:r>
      <w:r>
        <w:rPr>
          <w:rFonts w:ascii="ＭＳ 明朝" w:eastAsia="ＭＳ 明朝" w:hAnsi="ＭＳ 明朝" w:hint="eastAsia"/>
          <w:sz w:val="24"/>
          <w:szCs w:val="24"/>
        </w:rPr>
        <w:t>休漁した日数を指す。</w:t>
      </w:r>
    </w:p>
    <w:p w14:paraId="142C6A31" w14:textId="3EACAFB7" w:rsidR="004D5939" w:rsidRDefault="004D5939" w:rsidP="004D5939">
      <w:pPr>
        <w:ind w:leftChars="1" w:left="849" w:hangingChars="353" w:hanging="847"/>
        <w:rPr>
          <w:rFonts w:ascii="ＭＳ 明朝" w:eastAsia="ＭＳ 明朝" w:hAnsi="ＭＳ 明朝"/>
          <w:sz w:val="24"/>
          <w:szCs w:val="24"/>
        </w:rPr>
      </w:pPr>
      <w:r w:rsidRPr="001616EA">
        <w:rPr>
          <w:rFonts w:ascii="ＭＳ 明朝" w:eastAsia="ＭＳ 明朝" w:hAnsi="ＭＳ 明朝" w:hint="eastAsia"/>
          <w:sz w:val="24"/>
          <w:szCs w:val="24"/>
        </w:rPr>
        <w:t>（注</w:t>
      </w:r>
      <w:r>
        <w:rPr>
          <w:rFonts w:ascii="ＭＳ 明朝" w:eastAsia="ＭＳ 明朝" w:hAnsi="ＭＳ 明朝" w:hint="eastAsia"/>
          <w:sz w:val="24"/>
          <w:szCs w:val="24"/>
        </w:rPr>
        <w:t>３</w:t>
      </w:r>
      <w:r w:rsidRPr="001616EA">
        <w:rPr>
          <w:rFonts w:ascii="ＭＳ 明朝" w:eastAsia="ＭＳ 明朝" w:hAnsi="ＭＳ 明朝" w:hint="eastAsia"/>
          <w:sz w:val="24"/>
          <w:szCs w:val="24"/>
        </w:rPr>
        <w:t>）</w:t>
      </w:r>
      <w:r>
        <w:rPr>
          <w:rFonts w:ascii="ＭＳ 明朝" w:eastAsia="ＭＳ 明朝" w:hAnsi="ＭＳ 明朝" w:hint="eastAsia"/>
          <w:sz w:val="24"/>
          <w:szCs w:val="24"/>
        </w:rPr>
        <w:t>クロマグロの漁獲金額は、第二種特定漁業の再編整備に関する実施計画に定める</w:t>
      </w:r>
      <w:r w:rsidR="00C63255">
        <w:rPr>
          <w:rFonts w:ascii="ＭＳ 明朝" w:eastAsia="ＭＳ 明朝" w:hAnsi="ＭＳ 明朝" w:hint="eastAsia"/>
          <w:sz w:val="24"/>
          <w:szCs w:val="24"/>
        </w:rPr>
        <w:t>休漁予定期間が設定された</w:t>
      </w:r>
      <w:r w:rsidR="00D53539">
        <w:rPr>
          <w:rFonts w:ascii="ＭＳ 明朝" w:eastAsia="ＭＳ 明朝" w:hAnsi="ＭＳ 明朝" w:hint="eastAsia"/>
          <w:sz w:val="24"/>
          <w:szCs w:val="24"/>
        </w:rPr>
        <w:t>当該</w:t>
      </w:r>
      <w:r w:rsidR="00B57204">
        <w:rPr>
          <w:rFonts w:ascii="ＭＳ 明朝" w:eastAsia="ＭＳ 明朝" w:hAnsi="ＭＳ 明朝" w:hint="eastAsia"/>
          <w:sz w:val="24"/>
          <w:szCs w:val="24"/>
        </w:rPr>
        <w:t>管理期間</w:t>
      </w:r>
      <w:r>
        <w:rPr>
          <w:rFonts w:ascii="ＭＳ 明朝" w:eastAsia="ＭＳ 明朝" w:hAnsi="ＭＳ 明朝" w:hint="eastAsia"/>
          <w:sz w:val="24"/>
          <w:szCs w:val="24"/>
        </w:rPr>
        <w:t>中に水揚げされたクロマグロの漁獲金額を指す。</w:t>
      </w:r>
    </w:p>
    <w:sectPr w:rsidR="004D5939" w:rsidSect="008F2C54">
      <w:headerReference w:type="default" r:id="rId10"/>
      <w:footerReference w:type="defaul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D897" w14:textId="77777777" w:rsidR="00B61AF2" w:rsidRDefault="00B61AF2" w:rsidP="00B778DB">
      <w:r>
        <w:separator/>
      </w:r>
    </w:p>
  </w:endnote>
  <w:endnote w:type="continuationSeparator" w:id="0">
    <w:p w14:paraId="5CCD7C0C" w14:textId="77777777" w:rsidR="00B61AF2" w:rsidRDefault="00B61AF2" w:rsidP="00B778DB">
      <w:r>
        <w:continuationSeparator/>
      </w:r>
    </w:p>
  </w:endnote>
  <w:endnote w:type="continuationNotice" w:id="1">
    <w:p w14:paraId="366DCC57" w14:textId="77777777" w:rsidR="00B61AF2" w:rsidRDefault="00B61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F892" w14:textId="40793B6E" w:rsidR="004E1D73" w:rsidRDefault="004E1D73">
    <w:pPr>
      <w:pStyle w:val="a5"/>
      <w:jc w:val="center"/>
    </w:pPr>
  </w:p>
  <w:p w14:paraId="6B29DE1D" w14:textId="77777777" w:rsidR="004E1D73" w:rsidRDefault="004E1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35AA" w14:textId="77777777" w:rsidR="00B61AF2" w:rsidRDefault="00B61AF2" w:rsidP="00B778DB">
      <w:r>
        <w:separator/>
      </w:r>
    </w:p>
  </w:footnote>
  <w:footnote w:type="continuationSeparator" w:id="0">
    <w:p w14:paraId="3075590B" w14:textId="77777777" w:rsidR="00B61AF2" w:rsidRDefault="00B61AF2" w:rsidP="00B778DB">
      <w:r>
        <w:continuationSeparator/>
      </w:r>
    </w:p>
  </w:footnote>
  <w:footnote w:type="continuationNotice" w:id="1">
    <w:p w14:paraId="29BEA2F6" w14:textId="77777777" w:rsidR="00B61AF2" w:rsidRDefault="00B61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F901" w14:textId="79FF46EF" w:rsidR="008F2C54" w:rsidRDefault="008F2C54">
    <w:pPr>
      <w:pStyle w:val="a3"/>
      <w:rPr>
        <w:rFonts w:ascii="ＭＳ 明朝" w:eastAsia="ＭＳ 明朝" w:hAnsi="ＭＳ 明朝"/>
        <w:sz w:val="24"/>
      </w:rPr>
    </w:pPr>
  </w:p>
  <w:p w14:paraId="51513270" w14:textId="77777777" w:rsidR="008F2C54" w:rsidRPr="008F2C54" w:rsidRDefault="008F2C54">
    <w:pPr>
      <w:pStyle w:val="a3"/>
      <w:rPr>
        <w:rFonts w:ascii="ＭＳ 明朝" w:eastAsia="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61032"/>
    <w:multiLevelType w:val="hybridMultilevel"/>
    <w:tmpl w:val="FDEA86AA"/>
    <w:lvl w:ilvl="0" w:tplc="295AEF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9A4F8B"/>
    <w:multiLevelType w:val="hybridMultilevel"/>
    <w:tmpl w:val="66A8DC92"/>
    <w:lvl w:ilvl="0" w:tplc="11BE1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195572">
    <w:abstractNumId w:val="0"/>
  </w:num>
  <w:num w:numId="2" w16cid:durableId="148767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65"/>
    <w:rsid w:val="0000463A"/>
    <w:rsid w:val="00004751"/>
    <w:rsid w:val="00010398"/>
    <w:rsid w:val="00012FFB"/>
    <w:rsid w:val="00021E1B"/>
    <w:rsid w:val="00024D2C"/>
    <w:rsid w:val="0002567B"/>
    <w:rsid w:val="00042C17"/>
    <w:rsid w:val="00054157"/>
    <w:rsid w:val="00057D27"/>
    <w:rsid w:val="00057D5B"/>
    <w:rsid w:val="00057D6E"/>
    <w:rsid w:val="000621C3"/>
    <w:rsid w:val="00064353"/>
    <w:rsid w:val="000801EC"/>
    <w:rsid w:val="000844F4"/>
    <w:rsid w:val="000B5491"/>
    <w:rsid w:val="000C35A9"/>
    <w:rsid w:val="000C7308"/>
    <w:rsid w:val="000D1058"/>
    <w:rsid w:val="000D57A6"/>
    <w:rsid w:val="000F5F6C"/>
    <w:rsid w:val="000F7636"/>
    <w:rsid w:val="00116212"/>
    <w:rsid w:val="00117C30"/>
    <w:rsid w:val="001202F5"/>
    <w:rsid w:val="00151694"/>
    <w:rsid w:val="00153586"/>
    <w:rsid w:val="001616EA"/>
    <w:rsid w:val="00163339"/>
    <w:rsid w:val="00173642"/>
    <w:rsid w:val="00176A8C"/>
    <w:rsid w:val="00182668"/>
    <w:rsid w:val="001853D2"/>
    <w:rsid w:val="001924B1"/>
    <w:rsid w:val="001A177D"/>
    <w:rsid w:val="001A28E9"/>
    <w:rsid w:val="001B03DE"/>
    <w:rsid w:val="001E4EF7"/>
    <w:rsid w:val="0021155A"/>
    <w:rsid w:val="00213008"/>
    <w:rsid w:val="0025787D"/>
    <w:rsid w:val="00280A85"/>
    <w:rsid w:val="00290965"/>
    <w:rsid w:val="002B7463"/>
    <w:rsid w:val="002C05B5"/>
    <w:rsid w:val="002E0D58"/>
    <w:rsid w:val="002E5050"/>
    <w:rsid w:val="002E7E35"/>
    <w:rsid w:val="002F46A2"/>
    <w:rsid w:val="002F7070"/>
    <w:rsid w:val="0030139F"/>
    <w:rsid w:val="00321597"/>
    <w:rsid w:val="00335C00"/>
    <w:rsid w:val="00341828"/>
    <w:rsid w:val="00342795"/>
    <w:rsid w:val="00362704"/>
    <w:rsid w:val="003761A9"/>
    <w:rsid w:val="003764CA"/>
    <w:rsid w:val="00383369"/>
    <w:rsid w:val="00387C9A"/>
    <w:rsid w:val="003901EE"/>
    <w:rsid w:val="003A27FB"/>
    <w:rsid w:val="003C7CE3"/>
    <w:rsid w:val="003D74B6"/>
    <w:rsid w:val="003E25D5"/>
    <w:rsid w:val="003F3E31"/>
    <w:rsid w:val="003F473E"/>
    <w:rsid w:val="003F62B9"/>
    <w:rsid w:val="004352A8"/>
    <w:rsid w:val="00451C78"/>
    <w:rsid w:val="004535D3"/>
    <w:rsid w:val="00483F1A"/>
    <w:rsid w:val="0048549C"/>
    <w:rsid w:val="004D5939"/>
    <w:rsid w:val="004E1D73"/>
    <w:rsid w:val="0050646F"/>
    <w:rsid w:val="00522DDE"/>
    <w:rsid w:val="00534CB7"/>
    <w:rsid w:val="005361C0"/>
    <w:rsid w:val="00536417"/>
    <w:rsid w:val="00536BDC"/>
    <w:rsid w:val="00566FF9"/>
    <w:rsid w:val="005A2C17"/>
    <w:rsid w:val="005A474F"/>
    <w:rsid w:val="005B5B4D"/>
    <w:rsid w:val="005F19CA"/>
    <w:rsid w:val="005F3930"/>
    <w:rsid w:val="00616E59"/>
    <w:rsid w:val="0062546F"/>
    <w:rsid w:val="00634252"/>
    <w:rsid w:val="00656F47"/>
    <w:rsid w:val="0066366F"/>
    <w:rsid w:val="0067122A"/>
    <w:rsid w:val="00684B7A"/>
    <w:rsid w:val="006A10A7"/>
    <w:rsid w:val="006A11A7"/>
    <w:rsid w:val="006A2CD2"/>
    <w:rsid w:val="006B3083"/>
    <w:rsid w:val="006B6A33"/>
    <w:rsid w:val="006C1B80"/>
    <w:rsid w:val="006C2D85"/>
    <w:rsid w:val="006C4F63"/>
    <w:rsid w:val="006D2573"/>
    <w:rsid w:val="006D7842"/>
    <w:rsid w:val="006E0648"/>
    <w:rsid w:val="006E2285"/>
    <w:rsid w:val="006E781D"/>
    <w:rsid w:val="006F0A81"/>
    <w:rsid w:val="00712887"/>
    <w:rsid w:val="007229DB"/>
    <w:rsid w:val="007259A8"/>
    <w:rsid w:val="00743565"/>
    <w:rsid w:val="00743E9D"/>
    <w:rsid w:val="007533B7"/>
    <w:rsid w:val="007624B5"/>
    <w:rsid w:val="007644ED"/>
    <w:rsid w:val="007808D2"/>
    <w:rsid w:val="00780B27"/>
    <w:rsid w:val="00796AEF"/>
    <w:rsid w:val="00796E99"/>
    <w:rsid w:val="007A1846"/>
    <w:rsid w:val="007C1CB5"/>
    <w:rsid w:val="007C46FC"/>
    <w:rsid w:val="007D329A"/>
    <w:rsid w:val="007D54AC"/>
    <w:rsid w:val="007E6ECE"/>
    <w:rsid w:val="007F35D3"/>
    <w:rsid w:val="00814255"/>
    <w:rsid w:val="0085240C"/>
    <w:rsid w:val="008528CD"/>
    <w:rsid w:val="00856D41"/>
    <w:rsid w:val="008715BD"/>
    <w:rsid w:val="00880D11"/>
    <w:rsid w:val="00886882"/>
    <w:rsid w:val="00886E05"/>
    <w:rsid w:val="00892E45"/>
    <w:rsid w:val="00894A28"/>
    <w:rsid w:val="008A63A7"/>
    <w:rsid w:val="008F2C54"/>
    <w:rsid w:val="00913E40"/>
    <w:rsid w:val="009167CD"/>
    <w:rsid w:val="00917C39"/>
    <w:rsid w:val="00926440"/>
    <w:rsid w:val="00943A32"/>
    <w:rsid w:val="009554C4"/>
    <w:rsid w:val="00972DA9"/>
    <w:rsid w:val="009A6323"/>
    <w:rsid w:val="009C0C09"/>
    <w:rsid w:val="009C4FEA"/>
    <w:rsid w:val="009D11C9"/>
    <w:rsid w:val="009F7A12"/>
    <w:rsid w:val="00A030C0"/>
    <w:rsid w:val="00A03105"/>
    <w:rsid w:val="00A10415"/>
    <w:rsid w:val="00A42776"/>
    <w:rsid w:val="00A42E9A"/>
    <w:rsid w:val="00A44E29"/>
    <w:rsid w:val="00A72361"/>
    <w:rsid w:val="00A74991"/>
    <w:rsid w:val="00A87CB1"/>
    <w:rsid w:val="00A95AD9"/>
    <w:rsid w:val="00AA6911"/>
    <w:rsid w:val="00AA6D12"/>
    <w:rsid w:val="00AA6F65"/>
    <w:rsid w:val="00AB06B3"/>
    <w:rsid w:val="00AB584D"/>
    <w:rsid w:val="00AC1ADC"/>
    <w:rsid w:val="00AD1410"/>
    <w:rsid w:val="00AD7688"/>
    <w:rsid w:val="00AD7FD8"/>
    <w:rsid w:val="00B201EF"/>
    <w:rsid w:val="00B21E9D"/>
    <w:rsid w:val="00B22C09"/>
    <w:rsid w:val="00B41424"/>
    <w:rsid w:val="00B464AF"/>
    <w:rsid w:val="00B57204"/>
    <w:rsid w:val="00B602E4"/>
    <w:rsid w:val="00B618B1"/>
    <w:rsid w:val="00B61AF2"/>
    <w:rsid w:val="00B778DB"/>
    <w:rsid w:val="00B861F6"/>
    <w:rsid w:val="00BA7C09"/>
    <w:rsid w:val="00BB3153"/>
    <w:rsid w:val="00BB554C"/>
    <w:rsid w:val="00BC0AA5"/>
    <w:rsid w:val="00BC6186"/>
    <w:rsid w:val="00BE1CDC"/>
    <w:rsid w:val="00BE4500"/>
    <w:rsid w:val="00BE6FB8"/>
    <w:rsid w:val="00C01E8B"/>
    <w:rsid w:val="00C10D49"/>
    <w:rsid w:val="00C224D3"/>
    <w:rsid w:val="00C25F28"/>
    <w:rsid w:val="00C63255"/>
    <w:rsid w:val="00CB0068"/>
    <w:rsid w:val="00CB1B46"/>
    <w:rsid w:val="00CF2EFB"/>
    <w:rsid w:val="00D3221A"/>
    <w:rsid w:val="00D36B3F"/>
    <w:rsid w:val="00D50106"/>
    <w:rsid w:val="00D5191D"/>
    <w:rsid w:val="00D53539"/>
    <w:rsid w:val="00D81D48"/>
    <w:rsid w:val="00D826B4"/>
    <w:rsid w:val="00D900FA"/>
    <w:rsid w:val="00D96704"/>
    <w:rsid w:val="00DB1282"/>
    <w:rsid w:val="00DD13DE"/>
    <w:rsid w:val="00DE28A7"/>
    <w:rsid w:val="00E03C64"/>
    <w:rsid w:val="00E15F7F"/>
    <w:rsid w:val="00E20289"/>
    <w:rsid w:val="00E97095"/>
    <w:rsid w:val="00EB29AD"/>
    <w:rsid w:val="00EC1D75"/>
    <w:rsid w:val="00F243CA"/>
    <w:rsid w:val="00F42020"/>
    <w:rsid w:val="00F51ED2"/>
    <w:rsid w:val="00F72CC8"/>
    <w:rsid w:val="00F87A92"/>
    <w:rsid w:val="00F87DC4"/>
    <w:rsid w:val="00F93434"/>
    <w:rsid w:val="00FA4613"/>
    <w:rsid w:val="00FA6F6B"/>
    <w:rsid w:val="00FB0221"/>
    <w:rsid w:val="00FB2A5F"/>
    <w:rsid w:val="00FB4D85"/>
    <w:rsid w:val="00FB556E"/>
    <w:rsid w:val="00FB6997"/>
    <w:rsid w:val="00FC34B0"/>
    <w:rsid w:val="00FC549C"/>
    <w:rsid w:val="00FD2AC4"/>
    <w:rsid w:val="00FD4F94"/>
    <w:rsid w:val="00FF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D0764"/>
  <w15:chartTrackingRefBased/>
  <w15:docId w15:val="{7385470F-49D8-46D3-8FAD-82917455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AA6F65"/>
    <w:pPr>
      <w:ind w:leftChars="400" w:left="840"/>
    </w:pPr>
  </w:style>
  <w:style w:type="table" w:styleId="a8">
    <w:name w:val="Table Grid"/>
    <w:basedOn w:val="a1"/>
    <w:uiPriority w:val="39"/>
    <w:rsid w:val="00FB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427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279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43E9D"/>
    <w:rPr>
      <w:sz w:val="18"/>
      <w:szCs w:val="18"/>
    </w:rPr>
  </w:style>
  <w:style w:type="paragraph" w:styleId="ac">
    <w:name w:val="annotation text"/>
    <w:basedOn w:val="a"/>
    <w:link w:val="ad"/>
    <w:uiPriority w:val="99"/>
    <w:semiHidden/>
    <w:unhideWhenUsed/>
    <w:rsid w:val="00743E9D"/>
    <w:pPr>
      <w:jc w:val="left"/>
    </w:pPr>
  </w:style>
  <w:style w:type="character" w:customStyle="1" w:styleId="ad">
    <w:name w:val="コメント文字列 (文字)"/>
    <w:basedOn w:val="a0"/>
    <w:link w:val="ac"/>
    <w:uiPriority w:val="99"/>
    <w:semiHidden/>
    <w:rsid w:val="00743E9D"/>
  </w:style>
  <w:style w:type="paragraph" w:styleId="ae">
    <w:name w:val="annotation subject"/>
    <w:basedOn w:val="ac"/>
    <w:next w:val="ac"/>
    <w:link w:val="af"/>
    <w:uiPriority w:val="99"/>
    <w:semiHidden/>
    <w:unhideWhenUsed/>
    <w:rsid w:val="00743E9D"/>
    <w:rPr>
      <w:b/>
      <w:bCs/>
    </w:rPr>
  </w:style>
  <w:style w:type="character" w:customStyle="1" w:styleId="af">
    <w:name w:val="コメント内容 (文字)"/>
    <w:basedOn w:val="ad"/>
    <w:link w:val="ae"/>
    <w:uiPriority w:val="99"/>
    <w:semiHidden/>
    <w:rsid w:val="00743E9D"/>
    <w:rPr>
      <w:b/>
      <w:bCs/>
    </w:rPr>
  </w:style>
  <w:style w:type="paragraph" w:styleId="af0">
    <w:name w:val="Revision"/>
    <w:hidden/>
    <w:uiPriority w:val="99"/>
    <w:semiHidden/>
    <w:rsid w:val="0030139F"/>
  </w:style>
  <w:style w:type="paragraph" w:styleId="af1">
    <w:name w:val="Date"/>
    <w:basedOn w:val="a"/>
    <w:next w:val="a"/>
    <w:link w:val="af2"/>
    <w:uiPriority w:val="99"/>
    <w:semiHidden/>
    <w:unhideWhenUsed/>
    <w:rsid w:val="00616E59"/>
  </w:style>
  <w:style w:type="character" w:customStyle="1" w:styleId="af2">
    <w:name w:val="日付 (文字)"/>
    <w:basedOn w:val="a0"/>
    <w:link w:val="af1"/>
    <w:uiPriority w:val="99"/>
    <w:semiHidden/>
    <w:rsid w:val="0061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9D4AF94DAD9440BB4E96270F95D4E7" ma:contentTypeVersion="18" ma:contentTypeDescription="新しいドキュメントを作成します。" ma:contentTypeScope="" ma:versionID="b2fa392e4852112559634bf2453e5640">
  <xsd:schema xmlns:xsd="http://www.w3.org/2001/XMLSchema" xmlns:xs="http://www.w3.org/2001/XMLSchema" xmlns:p="http://schemas.microsoft.com/office/2006/metadata/properties" xmlns:ns2="847617ea-2c0e-4074-9bca-9faabe9f739a" xmlns:ns3="85ec59af-1a16-40a0-b163-384e34c79a5c" targetNamespace="http://schemas.microsoft.com/office/2006/metadata/properties" ma:root="true" ma:fieldsID="3c0e54692d5afd7838d24ec8686c3c85" ns2:_="" ns3:_="">
    <xsd:import namespace="847617ea-2c0e-4074-9bca-9faabe9f739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17ea-2c0e-4074-9bca-9faabe9f739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_Flow_SignoffStatus" ma:index="19" nillable="true" ma:displayName="承認の状態" ma:internalName="_x627f__x8a8d__x306e__x72b6__x614b_">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a57bb0-6321-4c99-a6fd-1fae7eb475b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617ea-2c0e-4074-9bca-9faabe9f739a">
      <Terms xmlns="http://schemas.microsoft.com/office/infopath/2007/PartnerControls"/>
    </lcf76f155ced4ddcb4097134ff3c332f>
    <TaxCatchAll xmlns="85ec59af-1a16-40a0-b163-384e34c79a5c" xsi:nil="true"/>
    <_x4f5c__x6210__x65e5__x6642_ xmlns="847617ea-2c0e-4074-9bca-9faabe9f739a" xsi:nil="true"/>
    <_Flow_SignoffStatus xmlns="847617ea-2c0e-4074-9bca-9faabe9f73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CEC27-E730-4866-BD8F-00CE1DE9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17ea-2c0e-4074-9bca-9faabe9f739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57C4C-E6AA-44BF-9EEC-53A97462A2E9}">
  <ds:schemaRefs>
    <ds:schemaRef ds:uri="http://schemas.microsoft.com/office/2006/metadata/properties"/>
    <ds:schemaRef ds:uri="http://schemas.microsoft.com/office/infopath/2007/PartnerControls"/>
    <ds:schemaRef ds:uri="847617ea-2c0e-4074-9bca-9faabe9f739a"/>
    <ds:schemaRef ds:uri="85ec59af-1a16-40a0-b163-384e34c79a5c"/>
  </ds:schemaRefs>
</ds:datastoreItem>
</file>

<file path=customXml/itemProps3.xml><?xml version="1.0" encoding="utf-8"?>
<ds:datastoreItem xmlns:ds="http://schemas.openxmlformats.org/officeDocument/2006/customXml" ds:itemID="{C5335C2B-12F0-44A6-9842-A4613B660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807</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熊谷 和恕(KUMAGAI Kazuyuki)</cp:lastModifiedBy>
  <cp:revision>100</cp:revision>
  <cp:lastPrinted>2026-04-27T04:15:00Z</cp:lastPrinted>
  <dcterms:created xsi:type="dcterms:W3CDTF">2021-09-30T05:57:00Z</dcterms:created>
  <dcterms:modified xsi:type="dcterms:W3CDTF">2026-04-27T04:15:00Z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0x0101007E9D4AF94DAD9440BB4E96270F95D4E7</vt:lpwstr>
  </property>
  <property fmtid="{D5CDD505-2E9C-101B-9397-08002B2CF9AE}" pid="3" name="MediaServiceImageTags">
    <vt:lpwstr/>
  </property>
</Properties>
</file>